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4E" w:rsidRPr="003210EB" w:rsidRDefault="00A7064E" w:rsidP="00C36D85">
      <w:pPr>
        <w:spacing w:before="100" w:beforeAutospacing="1" w:after="100" w:afterAutospacing="1" w:line="240" w:lineRule="auto"/>
        <w:outlineLvl w:val="1"/>
        <w:rPr>
          <w:rFonts w:ascii="Arial" w:hAnsi="Arial" w:cs="Arial"/>
          <w:b/>
          <w:bCs/>
          <w:lang w:eastAsia="hu-HU"/>
        </w:rPr>
      </w:pPr>
      <w:r>
        <w:rPr>
          <w:rFonts w:ascii="Arial" w:hAnsi="Arial" w:cs="Arial"/>
          <w:b/>
          <w:bCs/>
          <w:lang w:eastAsia="hu-HU"/>
        </w:rPr>
        <w:t xml:space="preserve">Barabássy Miklós: </w:t>
      </w:r>
      <w:r w:rsidRPr="003210EB">
        <w:rPr>
          <w:rFonts w:ascii="Arial" w:hAnsi="Arial" w:cs="Arial"/>
          <w:b/>
          <w:bCs/>
          <w:lang w:eastAsia="hu-HU"/>
        </w:rPr>
        <w:t xml:space="preserve">A </w:t>
      </w:r>
      <w:r>
        <w:rPr>
          <w:rFonts w:ascii="Arial" w:hAnsi="Arial" w:cs="Arial"/>
          <w:b/>
          <w:bCs/>
          <w:lang w:eastAsia="hu-HU"/>
        </w:rPr>
        <w:t xml:space="preserve">Kárpát-medence </w:t>
      </w:r>
      <w:r w:rsidRPr="003210EB">
        <w:rPr>
          <w:rFonts w:ascii="Arial" w:hAnsi="Arial" w:cs="Arial"/>
          <w:b/>
          <w:bCs/>
          <w:lang w:eastAsia="hu-HU"/>
        </w:rPr>
        <w:t>rovás</w:t>
      </w:r>
      <w:r>
        <w:rPr>
          <w:rFonts w:ascii="Arial" w:hAnsi="Arial" w:cs="Arial"/>
          <w:b/>
          <w:bCs/>
          <w:lang w:eastAsia="hu-HU"/>
        </w:rPr>
        <w:t>airól</w:t>
      </w:r>
    </w:p>
    <w:p w:rsidR="00A7064E" w:rsidRPr="006C14DB" w:rsidRDefault="00A7064E" w:rsidP="00877E9D">
      <w:pPr>
        <w:spacing w:before="100" w:beforeAutospacing="1" w:after="100" w:afterAutospacing="1" w:line="240" w:lineRule="auto"/>
        <w:jc w:val="both"/>
        <w:outlineLvl w:val="1"/>
        <w:rPr>
          <w:rFonts w:ascii="Arial Narrow" w:hAnsi="Arial Narrow" w:cs="Arial"/>
          <w:bCs/>
          <w:lang w:eastAsia="hu-HU"/>
        </w:rPr>
      </w:pPr>
      <w:r w:rsidRPr="006C14DB">
        <w:rPr>
          <w:rFonts w:ascii="Arial Narrow" w:hAnsi="Arial Narrow" w:cs="Arial"/>
          <w:bCs/>
          <w:lang w:eastAsia="hu-HU"/>
        </w:rPr>
        <w:t>A rovásírás szabványosítása ráterelte a figyelmemet arra, hogy lemérjem, hogy hogy áll ma a rovás tanulmányozása, kutatása. Én nem vagyok írásszakértő, ezért általában az ezzel foglalkozó írások alapossága az, ami megragad és véleményemet formálja. Ezen írásom sem tudományos értekez</w:t>
      </w:r>
      <w:r>
        <w:rPr>
          <w:rFonts w:ascii="Arial Narrow" w:hAnsi="Arial Narrow" w:cs="Arial"/>
          <w:bCs/>
          <w:lang w:eastAsia="hu-HU"/>
        </w:rPr>
        <w:t>és</w:t>
      </w:r>
      <w:r w:rsidRPr="006C14DB">
        <w:rPr>
          <w:rFonts w:ascii="Arial Narrow" w:hAnsi="Arial Narrow" w:cs="Arial"/>
          <w:bCs/>
          <w:lang w:eastAsia="hu-HU"/>
        </w:rPr>
        <w:t xml:space="preserve">, hanem inkább azt a célt szolgálja, hogy a nálam hozzáértőbbek véleménynyilvánítását ingereljem, így tudásom csiszolhatóbbá válik. </w: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bCs/>
          <w:lang w:eastAsia="hu-HU"/>
        </w:rPr>
        <w:t>Kultúránk legfontosabb és legkiemelkedőbb sajátossága a nyelvünk. Ugyanakkor a nyelv egy olyan kulturális érték, amelyik állandóan csiszolódik és változik. Az egyházi szövegek</w:t>
      </w:r>
      <w:r>
        <w:rPr>
          <w:rFonts w:ascii="Arial Narrow" w:hAnsi="Arial Narrow" w:cs="Arial"/>
          <w:bCs/>
          <w:lang w:eastAsia="hu-HU"/>
        </w:rPr>
        <w:t>en</w:t>
      </w:r>
      <w:r w:rsidRPr="006C14DB">
        <w:rPr>
          <w:rFonts w:ascii="Arial Narrow" w:hAnsi="Arial Narrow" w:cs="Arial"/>
          <w:bCs/>
          <w:lang w:eastAsia="hu-HU"/>
        </w:rPr>
        <w:t xml:space="preserve">, </w:t>
      </w:r>
      <w:r>
        <w:rPr>
          <w:rFonts w:ascii="Arial Narrow" w:hAnsi="Arial Narrow" w:cs="Arial"/>
          <w:bCs/>
          <w:lang w:eastAsia="hu-HU"/>
        </w:rPr>
        <w:t xml:space="preserve">és különböző </w:t>
      </w:r>
      <w:r w:rsidRPr="006C14DB">
        <w:rPr>
          <w:rFonts w:ascii="Arial Narrow" w:hAnsi="Arial Narrow" w:cs="Arial"/>
          <w:bCs/>
          <w:lang w:eastAsia="hu-HU"/>
        </w:rPr>
        <w:t>fordításokon keresztül nem lehet lemérni azt, hogy nyelvünk mennyit változott. Az tény</w:t>
      </w:r>
      <w:r>
        <w:rPr>
          <w:rFonts w:ascii="Arial Narrow" w:hAnsi="Arial Narrow" w:cs="Arial"/>
          <w:bCs/>
          <w:lang w:eastAsia="hu-HU"/>
        </w:rPr>
        <w:t>,</w:t>
      </w:r>
      <w:r w:rsidRPr="006C14DB">
        <w:rPr>
          <w:rFonts w:ascii="Arial Narrow" w:hAnsi="Arial Narrow" w:cs="Arial"/>
          <w:bCs/>
          <w:lang w:eastAsia="hu-HU"/>
        </w:rPr>
        <w:t xml:space="preserve"> hogy a humanizmussal megszaporodó világi irodalom nyelvezete ma is jól érthető. Az erdélyi fejedelemség pedig a magyar nyelvet hivatalos nyelvé tette, amivel már a jogban és közéleti okiratokban is szükségessé vált a világos fogalmazás. Így Heltai Gáspár, Bornemissza Péter vagy Balassi Bálint művei már szinte a mai magyar nyelven íródtak, bár k</w:t>
      </w:r>
      <w:r>
        <w:rPr>
          <w:rFonts w:ascii="Arial Narrow" w:hAnsi="Arial Narrow" w:cs="Arial"/>
          <w:bCs/>
          <w:lang w:eastAsia="hu-HU"/>
        </w:rPr>
        <w:t>ésőbb</w:t>
      </w:r>
      <w:r w:rsidRPr="006C14DB">
        <w:rPr>
          <w:rFonts w:ascii="Arial Narrow" w:hAnsi="Arial Narrow" w:cs="Arial"/>
          <w:bCs/>
          <w:lang w:eastAsia="hu-HU"/>
        </w:rPr>
        <w:t xml:space="preserve"> volt egy </w:t>
      </w:r>
      <w:r>
        <w:rPr>
          <w:rFonts w:ascii="Arial Narrow" w:hAnsi="Arial Narrow" w:cs="Arial"/>
          <w:bCs/>
          <w:lang w:eastAsia="hu-HU"/>
        </w:rPr>
        <w:t>„</w:t>
      </w:r>
      <w:r w:rsidRPr="006C14DB">
        <w:rPr>
          <w:rFonts w:ascii="Arial Narrow" w:hAnsi="Arial Narrow" w:cs="Arial"/>
          <w:bCs/>
          <w:lang w:eastAsia="hu-HU"/>
        </w:rPr>
        <w:t>nyelvújítás</w:t>
      </w:r>
      <w:r>
        <w:rPr>
          <w:rFonts w:ascii="Arial Narrow" w:hAnsi="Arial Narrow" w:cs="Arial"/>
          <w:bCs/>
          <w:lang w:eastAsia="hu-HU"/>
        </w:rPr>
        <w:t>”</w:t>
      </w:r>
      <w:r w:rsidRPr="006C14DB">
        <w:rPr>
          <w:rFonts w:ascii="Arial Narrow" w:hAnsi="Arial Narrow" w:cs="Arial"/>
          <w:bCs/>
          <w:lang w:eastAsia="hu-HU"/>
        </w:rPr>
        <w:t xml:space="preserve"> is. </w:t>
      </w:r>
      <w:r>
        <w:rPr>
          <w:rFonts w:ascii="Arial Narrow" w:hAnsi="Arial Narrow" w:cs="Arial"/>
          <w:bCs/>
          <w:lang w:eastAsia="hu-HU"/>
        </w:rPr>
        <w:t>Tehát</w:t>
      </w:r>
      <w:r w:rsidRPr="006C14DB">
        <w:rPr>
          <w:rFonts w:ascii="Arial Narrow" w:hAnsi="Arial Narrow" w:cs="Arial"/>
          <w:bCs/>
          <w:lang w:eastAsia="hu-HU"/>
        </w:rPr>
        <w:t xml:space="preserve"> bátran kimondhatjuk</w:t>
      </w:r>
      <w:r>
        <w:rPr>
          <w:rFonts w:ascii="Arial Narrow" w:hAnsi="Arial Narrow" w:cs="Arial"/>
          <w:bCs/>
          <w:lang w:eastAsia="hu-HU"/>
        </w:rPr>
        <w:t>,</w:t>
      </w:r>
      <w:r w:rsidRPr="006C14DB">
        <w:rPr>
          <w:rFonts w:ascii="Arial Narrow" w:hAnsi="Arial Narrow" w:cs="Arial"/>
          <w:bCs/>
          <w:lang w:eastAsia="hu-HU"/>
        </w:rPr>
        <w:t xml:space="preserve"> hogy az elmúlt 500 évben a magyar nyelv alig változott. Nyilván a nyelv változás</w:t>
      </w:r>
      <w:r>
        <w:rPr>
          <w:rFonts w:ascii="Arial Narrow" w:hAnsi="Arial Narrow" w:cs="Arial"/>
          <w:bCs/>
          <w:lang w:eastAsia="hu-HU"/>
        </w:rPr>
        <w:t>á</w:t>
      </w:r>
      <w:r w:rsidRPr="006C14DB">
        <w:rPr>
          <w:rFonts w:ascii="Arial Narrow" w:hAnsi="Arial Narrow" w:cs="Arial"/>
          <w:bCs/>
          <w:lang w:eastAsia="hu-HU"/>
        </w:rPr>
        <w:t xml:space="preserve">t nagyon korlátozta az írásbeliség </w:t>
      </w:r>
      <w:r>
        <w:rPr>
          <w:rFonts w:ascii="Arial Narrow" w:hAnsi="Arial Narrow" w:cs="Arial"/>
          <w:bCs/>
          <w:lang w:eastAsia="hu-HU"/>
        </w:rPr>
        <w:t xml:space="preserve">elterjedtsége, </w:t>
      </w:r>
      <w:r w:rsidRPr="006C14DB">
        <w:rPr>
          <w:rFonts w:ascii="Arial Narrow" w:hAnsi="Arial Narrow" w:cs="Arial"/>
          <w:bCs/>
          <w:lang w:eastAsia="hu-HU"/>
        </w:rPr>
        <w:t>és magának a nyelvnek a sajátossága is. Azt a tényt</w:t>
      </w:r>
      <w:r>
        <w:rPr>
          <w:rFonts w:ascii="Arial Narrow" w:hAnsi="Arial Narrow" w:cs="Arial"/>
          <w:bCs/>
          <w:lang w:eastAsia="hu-HU"/>
        </w:rPr>
        <w:t>,</w:t>
      </w:r>
      <w:r w:rsidRPr="006C14DB">
        <w:rPr>
          <w:rFonts w:ascii="Arial Narrow" w:hAnsi="Arial Narrow" w:cs="Arial"/>
          <w:bCs/>
          <w:lang w:eastAsia="hu-HU"/>
        </w:rPr>
        <w:t xml:space="preserve"> hogy a</w:t>
      </w:r>
      <w:r>
        <w:rPr>
          <w:rFonts w:ascii="Arial Narrow" w:hAnsi="Arial Narrow" w:cs="Arial"/>
          <w:bCs/>
          <w:lang w:eastAsia="hu-HU"/>
        </w:rPr>
        <w:t xml:space="preserve"> székelyek amióta léteznek mindi</w:t>
      </w:r>
      <w:r w:rsidRPr="006C14DB">
        <w:rPr>
          <w:rFonts w:ascii="Arial Narrow" w:hAnsi="Arial Narrow" w:cs="Arial"/>
          <w:bCs/>
          <w:lang w:eastAsia="hu-HU"/>
        </w:rPr>
        <w:t>g magyarul beszéltek</w:t>
      </w:r>
      <w:r>
        <w:rPr>
          <w:rFonts w:ascii="Arial Narrow" w:hAnsi="Arial Narrow" w:cs="Arial"/>
          <w:bCs/>
          <w:lang w:eastAsia="hu-HU"/>
        </w:rPr>
        <w:t>,</w:t>
      </w:r>
      <w:r w:rsidRPr="006C14DB">
        <w:rPr>
          <w:rFonts w:ascii="Arial Narrow" w:hAnsi="Arial Narrow" w:cs="Arial"/>
          <w:bCs/>
          <w:lang w:eastAsia="hu-HU"/>
        </w:rPr>
        <w:t xml:space="preserve"> nem lehet kétségbe vonni. Az</w:t>
      </w:r>
      <w:r>
        <w:rPr>
          <w:rFonts w:ascii="Arial Narrow" w:hAnsi="Arial Narrow" w:cs="Arial"/>
          <w:bCs/>
          <w:lang w:eastAsia="hu-HU"/>
        </w:rPr>
        <w:t>t</w:t>
      </w:r>
      <w:r w:rsidRPr="006C14DB">
        <w:rPr>
          <w:rFonts w:ascii="Arial Narrow" w:hAnsi="Arial Narrow" w:cs="Arial"/>
          <w:bCs/>
          <w:lang w:eastAsia="hu-HU"/>
        </w:rPr>
        <w:t xml:space="preserve"> pedig</w:t>
      </w:r>
      <w:r>
        <w:rPr>
          <w:rFonts w:ascii="Arial Narrow" w:hAnsi="Arial Narrow" w:cs="Arial"/>
          <w:bCs/>
          <w:lang w:eastAsia="hu-HU"/>
        </w:rPr>
        <w:t>,</w:t>
      </w:r>
      <w:r w:rsidRPr="006C14DB">
        <w:rPr>
          <w:rFonts w:ascii="Arial Narrow" w:hAnsi="Arial Narrow" w:cs="Arial"/>
          <w:bCs/>
          <w:lang w:eastAsia="hu-HU"/>
        </w:rPr>
        <w:t xml:space="preserve"> hogy a rovást ők mentették át a honfoglalás előttről a humanizmusig</w:t>
      </w:r>
      <w:r>
        <w:rPr>
          <w:rFonts w:ascii="Arial Narrow" w:hAnsi="Arial Narrow" w:cs="Arial"/>
          <w:bCs/>
          <w:lang w:eastAsia="hu-HU"/>
        </w:rPr>
        <w:t>,</w:t>
      </w:r>
      <w:r w:rsidRPr="006C14DB">
        <w:rPr>
          <w:rFonts w:ascii="Arial Narrow" w:hAnsi="Arial Narrow" w:cs="Arial"/>
          <w:bCs/>
          <w:lang w:eastAsia="hu-HU"/>
        </w:rPr>
        <w:t xml:space="preserve"> azt sem lehet kétség</w:t>
      </w:r>
      <w:r>
        <w:rPr>
          <w:rFonts w:ascii="Arial Narrow" w:hAnsi="Arial Narrow" w:cs="Arial"/>
          <w:bCs/>
          <w:lang w:eastAsia="hu-HU"/>
        </w:rPr>
        <w:t>be vonni</w:t>
      </w:r>
      <w:r w:rsidRPr="006C14DB">
        <w:rPr>
          <w:rFonts w:ascii="Arial Narrow" w:hAnsi="Arial Narrow" w:cs="Arial"/>
          <w:bCs/>
          <w:lang w:eastAsia="hu-HU"/>
        </w:rPr>
        <w:t xml:space="preserve">. A humanizmus utáni rovásírás történelmi, őstörténeti szempontból kevésbé jelentős. Ezért én a figyelmemet a </w:t>
      </w:r>
      <w:r w:rsidRPr="006C14DB">
        <w:rPr>
          <w:rFonts w:ascii="Arial Narrow" w:hAnsi="Arial Narrow" w:cs="Arial"/>
        </w:rPr>
        <w:t>Thelegdi János, 1598</w:t>
      </w:r>
      <w:r>
        <w:rPr>
          <w:rFonts w:ascii="Arial Narrow" w:hAnsi="Arial Narrow" w:cs="Arial"/>
        </w:rPr>
        <w:t>-ban</w:t>
      </w:r>
      <w:r w:rsidRPr="006C14DB">
        <w:rPr>
          <w:rFonts w:ascii="Arial Narrow" w:hAnsi="Arial Narrow" w:cs="Arial"/>
        </w:rPr>
        <w:t xml:space="preserve"> megjelent Rudimenta írása előtti emlékekre fordítom</w:t>
      </w:r>
      <w:r>
        <w:rPr>
          <w:rFonts w:ascii="Arial Narrow" w:hAnsi="Arial Narrow" w:cs="Arial"/>
        </w:rPr>
        <w:t>,</w:t>
      </w:r>
      <w:r w:rsidRPr="006C14DB">
        <w:rPr>
          <w:rFonts w:ascii="Arial Narrow" w:hAnsi="Arial Narrow" w:cs="Arial"/>
        </w:rPr>
        <w:t xml:space="preserve"> és itt is elsősorban azokra, amelyek Mátyás király uralkodása előtt kerületek lejegyzésre:</w: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Pr>
          <w:rFonts w:ascii="Arial Narrow" w:hAnsi="Arial Narrow" w:cs="Arial"/>
        </w:rPr>
        <w:t>A XI.</w:t>
      </w:r>
      <w:r w:rsidRPr="006C14DB">
        <w:rPr>
          <w:rFonts w:ascii="Arial Narrow" w:hAnsi="Arial Narrow" w:cs="Arial"/>
        </w:rPr>
        <w:t xml:space="preserve"> századtól Árpádkoriak: Torja, Homoródkarácsonyfalva, Aranyosszentmihály, Erdőszentgyörgy, Ditró-Tászoktető, Vargyas, Csíkcsobotfalva, Firtos vára.</w:t>
      </w:r>
    </w:p>
    <w:p w:rsidR="00A7064E" w:rsidRPr="006C14DB" w:rsidRDefault="00A7064E" w:rsidP="00C36D85">
      <w:pPr>
        <w:spacing w:before="100" w:beforeAutospacing="1" w:after="100" w:afterAutospacing="1" w:line="240" w:lineRule="auto"/>
        <w:outlineLvl w:val="1"/>
        <w:rPr>
          <w:rFonts w:ascii="Arial Narrow" w:hAnsi="Arial Narrow" w:cs="Arial"/>
        </w:rPr>
      </w:pPr>
      <w:r>
        <w:rPr>
          <w:rFonts w:ascii="Arial Narrow" w:hAnsi="Arial Narrow" w:cs="Arial"/>
        </w:rPr>
        <w:t>XIV.</w:t>
      </w:r>
      <w:r w:rsidRPr="006C14DB">
        <w:rPr>
          <w:rFonts w:ascii="Arial Narrow" w:hAnsi="Arial Narrow" w:cs="Arial"/>
        </w:rPr>
        <w:t xml:space="preserve"> század: Székelydája, Bekekeresztur</w:t>
      </w:r>
    </w:p>
    <w:p w:rsidR="00A7064E" w:rsidRDefault="00A7064E" w:rsidP="00C36D85">
      <w:pPr>
        <w:spacing w:before="100" w:beforeAutospacing="1" w:after="100" w:afterAutospacing="1" w:line="240" w:lineRule="auto"/>
        <w:outlineLvl w:val="1"/>
        <w:rPr>
          <w:rFonts w:ascii="Arial Narrow" w:hAnsi="Arial Narrow" w:cs="Arial"/>
        </w:rPr>
      </w:pPr>
      <w:r>
        <w:rPr>
          <w:rFonts w:ascii="Arial Narrow" w:hAnsi="Arial Narrow" w:cs="Arial"/>
        </w:rPr>
        <w:t>XV.</w:t>
      </w:r>
      <w:r w:rsidRPr="006C14DB">
        <w:rPr>
          <w:rFonts w:ascii="Arial Narrow" w:hAnsi="Arial Narrow" w:cs="Arial"/>
        </w:rPr>
        <w:t xml:space="preserve"> század: Székelyderzs, Moldvabánya, Gelence, Kilyén,</w:t>
      </w:r>
    </w:p>
    <w:p w:rsidR="00A7064E" w:rsidRDefault="00A7064E" w:rsidP="00C36D85">
      <w:pPr>
        <w:spacing w:before="100" w:beforeAutospacing="1" w:after="100" w:afterAutospacing="1" w:line="240" w:lineRule="auto"/>
        <w:outlineLvl w:val="1"/>
        <w:rPr>
          <w:rFonts w:ascii="Arial Narrow" w:hAnsi="Arial Narrow" w:cs="Arial"/>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style="position:absolute;margin-left:259.3pt;margin-top:5.8pt;width:194.25pt;height:121.25pt;z-index:-251658240;visibility:visible" wrapcoords="-83 0 -83 21467 21600 21467 21600 0 -83 0">
            <v:imagedata r:id="rId5" o:title=""/>
            <w10:wrap type="through"/>
          </v:shape>
        </w:pict>
      </w:r>
    </w:p>
    <w:p w:rsidR="00A7064E" w:rsidRDefault="00A7064E" w:rsidP="00C36D85">
      <w:pPr>
        <w:spacing w:before="100" w:beforeAutospacing="1" w:after="100" w:afterAutospacing="1" w:line="240" w:lineRule="auto"/>
        <w:outlineLvl w:val="1"/>
        <w:rPr>
          <w:rFonts w:ascii="Arial Narrow" w:hAnsi="Arial Narrow" w:cs="Arial"/>
        </w:rPr>
      </w:pPr>
      <w:r>
        <w:rPr>
          <w:rFonts w:ascii="Arial Narrow" w:hAnsi="Arial Narrow" w:cs="Arial"/>
        </w:rPr>
        <w:t>A kép a Moldvabánya-i felíratot ábrázolja. Egyelőre megfejtés nincs, azért másoltam ide mert a felirat nagyon biztosan datálható az 1410-1430 közötti időre, vagyis a humanizmus magyarországi kezdete előtti korra.</w:t>
      </w:r>
    </w:p>
    <w:p w:rsidR="00A7064E" w:rsidRDefault="00A7064E" w:rsidP="00C36D85">
      <w:pPr>
        <w:spacing w:before="100" w:beforeAutospacing="1" w:after="100" w:afterAutospacing="1" w:line="240" w:lineRule="auto"/>
        <w:outlineLvl w:val="1"/>
        <w:rPr>
          <w:rFonts w:ascii="Arial Narrow" w:hAnsi="Arial Narrow" w:cs="Arial"/>
        </w:rPr>
      </w:pPr>
      <w:r>
        <w:rPr>
          <w:rFonts w:ascii="Arial Narrow" w:hAnsi="Arial Narrow" w:cs="Arial"/>
        </w:rPr>
        <w:t>Jó lenne, ha valaki megfejtené!</w:t>
      </w:r>
    </w:p>
    <w:p w:rsidR="00A7064E" w:rsidRDefault="00A7064E" w:rsidP="00C36D85">
      <w:pPr>
        <w:spacing w:before="100" w:beforeAutospacing="1" w:after="100" w:afterAutospacing="1" w:line="240" w:lineRule="auto"/>
        <w:outlineLvl w:val="1"/>
        <w:rPr>
          <w:rFonts w:ascii="Arial Narrow" w:hAnsi="Arial Narrow" w:cs="Arial"/>
        </w:rPr>
      </w:pP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Az előkerült relatív nagyszámú rovásszöveg, és a nagy érdeklődés heves vitákat váltott ki a szak</w:t>
      </w:r>
      <w:r>
        <w:rPr>
          <w:rFonts w:ascii="Arial Narrow" w:hAnsi="Arial Narrow" w:cs="Arial"/>
        </w:rPr>
        <w:t>é</w:t>
      </w:r>
      <w:r w:rsidRPr="006C14DB">
        <w:rPr>
          <w:rFonts w:ascii="Arial Narrow" w:hAnsi="Arial Narrow" w:cs="Arial"/>
        </w:rPr>
        <w:t>r</w:t>
      </w:r>
      <w:r>
        <w:rPr>
          <w:rFonts w:ascii="Arial Narrow" w:hAnsi="Arial Narrow" w:cs="Arial"/>
        </w:rPr>
        <w:t>t</w:t>
      </w:r>
      <w:r w:rsidRPr="006C14DB">
        <w:rPr>
          <w:rFonts w:ascii="Arial Narrow" w:hAnsi="Arial Narrow" w:cs="Arial"/>
        </w:rPr>
        <w:t xml:space="preserve">ők és </w:t>
      </w:r>
      <w:r>
        <w:rPr>
          <w:rFonts w:ascii="Arial Narrow" w:hAnsi="Arial Narrow" w:cs="Arial"/>
        </w:rPr>
        <w:t xml:space="preserve">a </w:t>
      </w:r>
      <w:r w:rsidRPr="006C14DB">
        <w:rPr>
          <w:rFonts w:ascii="Arial Narrow" w:hAnsi="Arial Narrow" w:cs="Arial"/>
        </w:rPr>
        <w:t xml:space="preserve">művelődéstörténet iránt érdeklődök körében. </w:t>
      </w:r>
      <w:r w:rsidRPr="006C14DB">
        <w:rPr>
          <w:rFonts w:ascii="Arial Narrow" w:hAnsi="Arial Narrow"/>
        </w:rPr>
        <w:t>A</w:t>
      </w:r>
      <w:r>
        <w:rPr>
          <w:rFonts w:ascii="Arial Narrow" w:hAnsi="Arial Narrow"/>
        </w:rPr>
        <w:t>z egyik</w:t>
      </w:r>
      <w:r w:rsidRPr="006C14DB">
        <w:rPr>
          <w:rFonts w:ascii="Arial Narrow" w:hAnsi="Arial Narrow"/>
        </w:rPr>
        <w:t xml:space="preserve"> szélsőség </w:t>
      </w:r>
      <w:r w:rsidRPr="006C14DB">
        <w:rPr>
          <w:rFonts w:ascii="Arial Narrow" w:hAnsi="Arial Narrow" w:cs="Arial"/>
        </w:rPr>
        <w:t>Dr. Horváth Iván</w:t>
      </w:r>
      <w:r>
        <w:rPr>
          <w:rFonts w:ascii="Arial Narrow" w:hAnsi="Arial Narrow" w:cs="Arial"/>
        </w:rPr>
        <w:t>,</w:t>
      </w:r>
      <w:r w:rsidRPr="006C14DB">
        <w:rPr>
          <w:rFonts w:ascii="Arial Narrow" w:hAnsi="Arial Narrow" w:cs="Arial"/>
        </w:rPr>
        <w:t xml:space="preserve"> aki annak a véleményének adott hangot</w:t>
      </w:r>
      <w:r>
        <w:rPr>
          <w:rFonts w:ascii="Arial Narrow" w:hAnsi="Arial Narrow" w:cs="Arial"/>
        </w:rPr>
        <w:t>,</w:t>
      </w:r>
      <w:r w:rsidRPr="006C14DB">
        <w:rPr>
          <w:rFonts w:ascii="Arial Narrow" w:hAnsi="Arial Narrow" w:cs="Arial"/>
        </w:rPr>
        <w:t xml:space="preserve"> hogy a székely magyar rovást a </w:t>
      </w:r>
      <w:r>
        <w:rPr>
          <w:rFonts w:ascii="Arial Narrow" w:hAnsi="Arial Narrow" w:cs="Arial"/>
        </w:rPr>
        <w:t>humanizmus szülte, a másik,</w:t>
      </w:r>
      <w:r w:rsidRPr="006C14DB">
        <w:rPr>
          <w:rFonts w:ascii="Arial Narrow" w:hAnsi="Arial Narrow" w:cs="Arial"/>
        </w:rPr>
        <w:t xml:space="preserve"> hogy egyesek a 40.000 éves szobrokon talált jeleket is székely magyar rovásírásnak tartanak. </w: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Hát igen</w:t>
      </w:r>
      <w:r>
        <w:rPr>
          <w:rFonts w:ascii="Arial Narrow" w:hAnsi="Arial Narrow" w:cs="Arial"/>
        </w:rPr>
        <w:t>,</w:t>
      </w:r>
      <w:r w:rsidRPr="006C14DB">
        <w:rPr>
          <w:rFonts w:ascii="Arial Narrow" w:hAnsi="Arial Narrow" w:cs="Arial"/>
        </w:rPr>
        <w:t xml:space="preserve"> a hit ott kezdődik ahol a tudomány </w:t>
      </w:r>
      <w:r>
        <w:rPr>
          <w:rFonts w:ascii="Arial Narrow" w:hAnsi="Arial Narrow" w:cs="Arial"/>
        </w:rPr>
        <w:t>véget ér</w:t>
      </w:r>
      <w:r w:rsidRPr="006C14DB">
        <w:rPr>
          <w:rFonts w:ascii="Arial Narrow" w:hAnsi="Arial Narrow" w:cs="Arial"/>
        </w:rPr>
        <w:t>. Én</w:t>
      </w:r>
      <w:r>
        <w:rPr>
          <w:rFonts w:ascii="Arial Narrow" w:hAnsi="Arial Narrow" w:cs="Arial"/>
        </w:rPr>
        <w:t>,</w:t>
      </w:r>
      <w:r w:rsidRPr="006C14DB">
        <w:rPr>
          <w:rFonts w:ascii="Arial Narrow" w:hAnsi="Arial Narrow" w:cs="Arial"/>
        </w:rPr>
        <w:t xml:space="preserve"> mint mérnök-matematikus aki a kutatásban dolgoztam nem tudom elfogadni azt hogy a feltételezésekből kiindulva haladjunk a bizonyos felé, hanem próbáljunk a lehető legbizonyosabból haladni az igazolandó felé. Az nem baj</w:t>
      </w:r>
      <w:r>
        <w:rPr>
          <w:rFonts w:ascii="Arial Narrow" w:hAnsi="Arial Narrow" w:cs="Arial"/>
        </w:rPr>
        <w:t>,</w:t>
      </w:r>
      <w:r w:rsidRPr="006C14DB">
        <w:rPr>
          <w:rFonts w:ascii="Arial Narrow" w:hAnsi="Arial Narrow" w:cs="Arial"/>
        </w:rPr>
        <w:t xml:space="preserve"> ha célt t</w:t>
      </w:r>
      <w:r>
        <w:rPr>
          <w:rFonts w:ascii="Arial Narrow" w:hAnsi="Arial Narrow" w:cs="Arial"/>
        </w:rPr>
        <w:t>ű</w:t>
      </w:r>
      <w:r w:rsidRPr="006C14DB">
        <w:rPr>
          <w:rFonts w:ascii="Arial Narrow" w:hAnsi="Arial Narrow" w:cs="Arial"/>
        </w:rPr>
        <w:t>zünk ki magunk elé, de sose legyünk elfogultak a feltételezett sikereinkkel szemben. Mindezt levetítve a rovás kutatására és arra a felismerésre, hogy a rovás szövegek tanulmányozása, tudományos feldolgozása</w:t>
      </w:r>
      <w:r>
        <w:rPr>
          <w:rFonts w:ascii="Arial Narrow" w:hAnsi="Arial Narrow" w:cs="Arial"/>
        </w:rPr>
        <w:t>,</w:t>
      </w:r>
      <w:r w:rsidRPr="006C14DB">
        <w:rPr>
          <w:rFonts w:ascii="Arial Narrow" w:hAnsi="Arial Narrow" w:cs="Arial"/>
        </w:rPr>
        <w:t xml:space="preserve"> </w:t>
      </w:r>
      <w:r>
        <w:rPr>
          <w:rFonts w:ascii="Arial Narrow" w:hAnsi="Arial Narrow" w:cs="Arial"/>
        </w:rPr>
        <w:t xml:space="preserve">kulcs </w:t>
      </w:r>
      <w:r w:rsidRPr="006C14DB">
        <w:rPr>
          <w:rFonts w:ascii="Arial Narrow" w:hAnsi="Arial Narrow" w:cs="Arial"/>
        </w:rPr>
        <w:t>a magyar ny</w:t>
      </w:r>
      <w:r>
        <w:rPr>
          <w:rFonts w:ascii="Arial Narrow" w:hAnsi="Arial Narrow" w:cs="Arial"/>
        </w:rPr>
        <w:t>elv kárpát-medencei jelenlétének igazolására, és a magyar nép etnogenezisének titkaihoz.</w: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Pr>
          <w:rFonts w:ascii="Arial Narrow" w:hAnsi="Arial Narrow" w:cs="Arial"/>
        </w:rPr>
        <w:tab/>
        <w:t>Összefogl</w:t>
      </w:r>
      <w:r w:rsidRPr="006C14DB">
        <w:rPr>
          <w:rFonts w:ascii="Arial Narrow" w:hAnsi="Arial Narrow" w:cs="Arial"/>
        </w:rPr>
        <w:t xml:space="preserve">alásomat a bizonyostól való kiindulással kezdem.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Gyönyörű honfoglalás előtti rovás szövegeket találtak szerte a Kárpát-medencében. Néhány ezek közül:</w:t>
      </w:r>
      <w:r>
        <w:rPr>
          <w:rFonts w:ascii="Arial Narrow" w:hAnsi="Arial Narrow" w:cs="Arial"/>
        </w:rPr>
        <w:t xml:space="preserve"> Környei íjtartó szarulemeze</w:t>
      </w:r>
      <w:r w:rsidRPr="006C14DB">
        <w:rPr>
          <w:rFonts w:ascii="Arial Narrow" w:hAnsi="Arial Narrow" w:cs="Arial"/>
        </w:rPr>
        <w:t xml:space="preserve"> 7 század, Jánoshida tűtartó, Szarvasi tűtartó, szarvasi bronz övszíjvég, és mindenekelőtt a nagyszentmiklósi aranylelet feliratai. Az avar korinak tartott felíratok eddigi mennyisége nem túl sok, mégis bőségesen elégséges ahhoz, hogy megállapítsák, hogy ezek a fel</w:t>
      </w:r>
      <w:r>
        <w:rPr>
          <w:rFonts w:ascii="Arial Narrow" w:hAnsi="Arial Narrow" w:cs="Arial"/>
        </w:rPr>
        <w:t>i</w:t>
      </w:r>
      <w:r w:rsidRPr="006C14DB">
        <w:rPr>
          <w:rFonts w:ascii="Arial Narrow" w:hAnsi="Arial Narrow" w:cs="Arial"/>
        </w:rPr>
        <w:t xml:space="preserve">ratok alapvetően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 xml:space="preserve">egy rendszerbe tartoztak. </w:t>
      </w:r>
    </w:p>
    <w:p w:rsidR="00A7064E"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D03F7A">
        <w:rPr>
          <w:rFonts w:ascii="Arial Narrow" w:hAnsi="Arial Narrow" w:cs="Arial"/>
        </w:rPr>
        <w:t xml:space="preserve">Ezzel bebizonyosodott, hogy az „avaroknak” volt írásbelisége! A további kérdés az lehet, hogy ugyan milyen nyelvet beszélhettek? Hogy az „avarok” nyelve magyar lehetett annak egyetlen egyértelmű bizonyítéka az lenne, ha sikerülne egyértelműen bebizonyítani, hogy az „avar” kori felíratok magyar nyelvűek. Ebből a szükségből kiindulva fontos előrelépés volt az idén késő tavasszal rendezett előadássorozat az ELTE-n. </w:t>
      </w:r>
    </w:p>
    <w:p w:rsidR="00A7064E" w:rsidRDefault="00A7064E" w:rsidP="00877E9D">
      <w:pPr>
        <w:pStyle w:val="ListParagraph"/>
        <w:spacing w:before="100" w:beforeAutospacing="1" w:after="100" w:afterAutospacing="1" w:line="240" w:lineRule="auto"/>
        <w:jc w:val="both"/>
        <w:outlineLvl w:val="1"/>
        <w:rPr>
          <w:rFonts w:ascii="Arial Narrow" w:hAnsi="Arial Narrow" w:cs="Arial"/>
        </w:rPr>
      </w:pPr>
      <w:hyperlink r:id="rId6" w:history="1">
        <w:r w:rsidRPr="001A7599">
          <w:rPr>
            <w:rStyle w:val="Hyperlink"/>
            <w:rFonts w:ascii="Arial Narrow" w:hAnsi="Arial Narrow" w:cs="Arial"/>
          </w:rPr>
          <w:t>https://www.youtube.com/playlist?list=PLYGva-MJXW0KWrI0xti0OQEDk0w_J6Iju</w:t>
        </w:r>
      </w:hyperlink>
    </w:p>
    <w:p w:rsidR="00A7064E" w:rsidRPr="00D03F7A" w:rsidRDefault="00A7064E" w:rsidP="00877E9D">
      <w:pPr>
        <w:pStyle w:val="ListParagraph"/>
        <w:spacing w:before="100" w:beforeAutospacing="1" w:after="100" w:afterAutospacing="1" w:line="240" w:lineRule="auto"/>
        <w:jc w:val="both"/>
        <w:outlineLvl w:val="1"/>
        <w:rPr>
          <w:rFonts w:ascii="Arial Narrow" w:hAnsi="Arial Narrow" w:cs="Arial"/>
        </w:rPr>
      </w:pPr>
    </w:p>
    <w:p w:rsidR="00A7064E" w:rsidRPr="006C14DB" w:rsidRDefault="00A7064E" w:rsidP="00877E9D">
      <w:pPr>
        <w:pStyle w:val="ListParagraph"/>
        <w:spacing w:before="100" w:beforeAutospacing="1" w:after="100" w:afterAutospacing="1" w:line="240" w:lineRule="auto"/>
        <w:jc w:val="both"/>
        <w:outlineLvl w:val="1"/>
        <w:rPr>
          <w:rFonts w:ascii="Arial Narrow" w:hAnsi="Arial Narrow"/>
        </w:rPr>
      </w:pPr>
      <w:r w:rsidRPr="006C14DB">
        <w:rPr>
          <w:rFonts w:ascii="Arial Narrow" w:hAnsi="Arial Narrow"/>
        </w:rPr>
        <w:t>Figyelemre méltó Zelliger Erzsébet előadása, aki Király Péter nagynevű professzor korábbi és eddig még csak kéziratban lévő kutatásaira hivatkozva bizonyítottnak találja a magyar KM-i jelenlétet már a 6-ik században. A lényege ennek az, hogy Király Péter nyelvészprofesszorként, a magyarok idegen nyelvű megnev</w:t>
      </w:r>
      <w:bookmarkStart w:id="0" w:name="_GoBack"/>
      <w:bookmarkEnd w:id="0"/>
      <w:r w:rsidRPr="006C14DB">
        <w:rPr>
          <w:rFonts w:ascii="Arial Narrow" w:hAnsi="Arial Narrow"/>
        </w:rPr>
        <w:t xml:space="preserve">ezésén keresztül (hungarusz, és annak deriváltjai) és helynevek tanulmányozása után jut erre az eredményre. Bár Király eredményei nem új keletűek, most mégis fontos leszögezni, hogy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rPr>
      </w:pPr>
      <w:r w:rsidRPr="006C14DB">
        <w:rPr>
          <w:rFonts w:ascii="Arial Narrow" w:hAnsi="Arial Narrow"/>
        </w:rPr>
        <w:t>most újabb</w:t>
      </w:r>
      <w:r>
        <w:rPr>
          <w:rFonts w:ascii="Arial Narrow" w:hAnsi="Arial Narrow"/>
        </w:rPr>
        <w:t xml:space="preserve"> bizonyítékokkal egészítette ki.</w:t>
      </w:r>
      <w:r w:rsidRPr="006C14DB">
        <w:rPr>
          <w:rFonts w:ascii="Arial Narrow" w:hAnsi="Arial Narrow"/>
        </w:rPr>
        <w:t xml:space="preserve"> Király eredményei egy a László Gyula féle griffes indás kultúra előtti, </w:t>
      </w:r>
      <w:r>
        <w:rPr>
          <w:rFonts w:ascii="Arial Narrow" w:hAnsi="Arial Narrow"/>
        </w:rPr>
        <w:t xml:space="preserve">a </w:t>
      </w:r>
      <w:r w:rsidRPr="006C14DB">
        <w:rPr>
          <w:rFonts w:ascii="Arial Narrow" w:hAnsi="Arial Narrow"/>
        </w:rPr>
        <w:t xml:space="preserve">kora avar kori időben, a KM-ben már magyar nyelvű népességről szólnak. Természetesen egy ilyen előadássorozatból nem maradhatott ki Róna Tas András sem akinek előadását nagy érdeklődéssel figyeltem. Köztudott ugyanis hogy Róna minden eszközzel próbálja megmagyarázni, hogy a magyar nyelv a honfoglalókkal került a KM-be.  Ezért nagyon gyakran saját ellentmondásaiba ütközik, például amikor elmagyarázza, hogy az kizárt, hogy a </w:t>
      </w:r>
      <w:r>
        <w:rPr>
          <w:rFonts w:ascii="Arial Narrow" w:hAnsi="Arial Narrow"/>
        </w:rPr>
        <w:t>nagyobb lélekszámú</w:t>
      </w:r>
      <w:r w:rsidRPr="006C14DB">
        <w:rPr>
          <w:rFonts w:ascii="Arial Narrow" w:hAnsi="Arial Narrow"/>
        </w:rPr>
        <w:t xml:space="preserve"> nép vegye át a </w:t>
      </w:r>
      <w:r>
        <w:rPr>
          <w:rFonts w:ascii="Arial Narrow" w:hAnsi="Arial Narrow"/>
        </w:rPr>
        <w:t>kisebb</w:t>
      </w:r>
      <w:r w:rsidRPr="006C14DB">
        <w:rPr>
          <w:rFonts w:ascii="Arial Narrow" w:hAnsi="Arial Narrow"/>
        </w:rPr>
        <w:t xml:space="preserve"> nyelvét, mégis </w:t>
      </w:r>
      <w:r>
        <w:rPr>
          <w:rFonts w:ascii="Arial Narrow" w:hAnsi="Arial Narrow"/>
        </w:rPr>
        <w:t>szerinte a</w:t>
      </w:r>
      <w:r w:rsidRPr="006C14DB">
        <w:rPr>
          <w:rFonts w:ascii="Arial Narrow" w:hAnsi="Arial Narrow"/>
        </w:rPr>
        <w:t xml:space="preserve"> törökös népnek tartott honfoglalók tanították meg magyarul az elszlávosodott avarokat. Szóval ez már a skizofrénia jeleit kezdi súrolni. Róna a múltban intenzíven foglalkozott a rovásfeliratokkal is. Véleménye szerint a felíratok török nyelvűek voltak. Ez önmagában is egy ellentmondás mert a nagyszámú „avarnak” mondott nép, ha török szövegeket hagyott hátra, hogy szlávosodhatott el olyan </w:t>
      </w:r>
      <w:r>
        <w:rPr>
          <w:rFonts w:ascii="Arial Narrow" w:hAnsi="Arial Narrow"/>
        </w:rPr>
        <w:t>gyorsan</w:t>
      </w:r>
      <w:r w:rsidRPr="006C14DB">
        <w:rPr>
          <w:rFonts w:ascii="Arial Narrow" w:hAnsi="Arial Narrow"/>
        </w:rPr>
        <w:t xml:space="preserve">? Mégis érdemes csak azért meghallgatni Róna előadását mert maga ad bizonyságot afelől hogy mennyire elvesztette a fonalat.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rPr>
        <w:t xml:space="preserve">Az előadásban semmi új nincs, </w:t>
      </w:r>
      <w:r>
        <w:rPr>
          <w:rFonts w:ascii="Arial Narrow" w:hAnsi="Arial Narrow"/>
        </w:rPr>
        <w:t>az csak</w:t>
      </w:r>
      <w:r w:rsidRPr="006C14DB">
        <w:rPr>
          <w:rFonts w:ascii="Arial Narrow" w:hAnsi="Arial Narrow"/>
        </w:rPr>
        <w:t xml:space="preserve"> összefoglalása a különböző írás formáknak. Az egész előadást akár egy tankönyvből is ki lehetett volna olvasni. Egyetlen szóra sem emlékszem ami a korábbi saját törökös megfejtéseit támasztaná alá. Úgy látszik továbbra is az élvonalban akar maradni, de már elbizonytalanodott és érzi, hogy meghaladta a kor, és a tudomány. Ezzel szemben számomra nagyon tetszetős és alapos volt Hosszú Gábor két előadása. Hosszú Gábor</w:t>
      </w:r>
      <w:r>
        <w:rPr>
          <w:rFonts w:ascii="Arial Narrow" w:hAnsi="Arial Narrow"/>
        </w:rPr>
        <w:t xml:space="preserve">ra </w:t>
      </w:r>
      <w:r w:rsidRPr="006C14DB">
        <w:rPr>
          <w:rFonts w:ascii="Arial Narrow" w:hAnsi="Arial Narrow"/>
        </w:rPr>
        <w:t>akkor figyel</w:t>
      </w:r>
      <w:r>
        <w:rPr>
          <w:rFonts w:ascii="Arial Narrow" w:hAnsi="Arial Narrow"/>
        </w:rPr>
        <w:t>tem fel</w:t>
      </w:r>
      <w:r w:rsidRPr="006C14DB">
        <w:rPr>
          <w:rFonts w:ascii="Arial Narrow" w:hAnsi="Arial Narrow"/>
        </w:rPr>
        <w:t>, amikor a szabványosítás során kirúgták a bizottságból, kazárosításra hivatkozva. Az már régen ismert számomra, hogy a rovásszakértők között erős viták</w:t>
      </w:r>
      <w:r>
        <w:rPr>
          <w:rFonts w:ascii="Arial Narrow" w:hAnsi="Arial Narrow"/>
        </w:rPr>
        <w:t>,</w:t>
      </w:r>
      <w:r w:rsidRPr="006C14DB">
        <w:rPr>
          <w:rFonts w:ascii="Arial Narrow" w:hAnsi="Arial Narrow"/>
        </w:rPr>
        <w:t xml:space="preserve"> támadások dúlnak. Így táborok is kialakulnak, amik gyakran a személyeskedésektől sem riadnak vissza. A vita az kimondottan előnyös, ha tudományos és személyeskedésektől független marad. Hát ezen még kell dolgozni.  Összességében azonban nekem</w:t>
      </w:r>
      <w:r>
        <w:rPr>
          <w:rFonts w:ascii="Arial Narrow" w:hAnsi="Arial Narrow"/>
        </w:rPr>
        <w:t>,</w:t>
      </w:r>
      <w:r w:rsidRPr="006C14DB">
        <w:rPr>
          <w:rFonts w:ascii="Arial Narrow" w:hAnsi="Arial Narrow"/>
        </w:rPr>
        <w:t xml:space="preserve"> bevallom</w:t>
      </w:r>
      <w:r>
        <w:rPr>
          <w:rFonts w:ascii="Arial Narrow" w:hAnsi="Arial Narrow"/>
        </w:rPr>
        <w:t>,</w:t>
      </w:r>
      <w:r w:rsidRPr="006C14DB">
        <w:rPr>
          <w:rFonts w:ascii="Arial Narrow" w:hAnsi="Arial Narrow"/>
        </w:rPr>
        <w:t xml:space="preserve"> Hosszú Gábor előadása nagyon meggyőző és szimpatikus volt. Egyetlen szó sem volt arról, hogy kazárosítaná a rovásírást.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rPr>
        <w:t xml:space="preserve">Zelliger Erzsébet és Hosszú Gábor is elfogadják Vékony Gábor magyar megfejtéseit a legfontosabb korai KM-i rovásfeliratokon. Ez a kiindulási pont lehet akár egy nem bizonyított álláspont is de Hosszú szerint ellenőriztette több nyelvésszel is Vékony Gábor megfejtéseit és az általános vélemény az volt hogy helytállóak, sőt az egyik Nagyszentmiklós-i kincsen </w:t>
      </w:r>
      <w:r>
        <w:rPr>
          <w:rFonts w:ascii="Arial Narrow" w:hAnsi="Arial Narrow"/>
        </w:rPr>
        <w:t>két szó egyik török másik magyar nyelven volt megfejthető és</w:t>
      </w:r>
      <w:r w:rsidRPr="006C14DB">
        <w:rPr>
          <w:rFonts w:ascii="Arial Narrow" w:hAnsi="Arial Narrow"/>
        </w:rPr>
        <w:t xml:space="preserve"> </w:t>
      </w:r>
      <w:r>
        <w:rPr>
          <w:rFonts w:ascii="Arial Narrow" w:hAnsi="Arial Narrow"/>
        </w:rPr>
        <w:t>a</w:t>
      </w:r>
      <w:r w:rsidRPr="006C14DB">
        <w:rPr>
          <w:rFonts w:ascii="Arial Narrow" w:hAnsi="Arial Narrow"/>
        </w:rPr>
        <w:t xml:space="preserve"> </w:t>
      </w:r>
      <w:r>
        <w:rPr>
          <w:rFonts w:ascii="Arial Narrow" w:hAnsi="Arial Narrow"/>
        </w:rPr>
        <w:t>szavak azonos értelmet takarnak.</w:t>
      </w:r>
      <w:r w:rsidRPr="006C14DB">
        <w:rPr>
          <w:rFonts w:ascii="Arial Narrow" w:hAnsi="Arial Narrow"/>
        </w:rPr>
        <w:t xml:space="preserve"> Az edények alján való felíratok, egyeznek az edénybe tartozó élelmiszerrel is. Mégis ami engem megragadott az nem a megfejtések nyelve, hanem</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rPr>
        <w:t>a paleográfiai eredmények, amiket számítógépen dolgoz fel. Ennek lényege</w:t>
      </w:r>
      <w:r>
        <w:rPr>
          <w:rFonts w:ascii="Arial Narrow" w:hAnsi="Arial Narrow"/>
        </w:rPr>
        <w:t>,</w:t>
      </w:r>
      <w:r w:rsidRPr="006C14DB">
        <w:rPr>
          <w:rFonts w:ascii="Arial Narrow" w:hAnsi="Arial Narrow"/>
        </w:rPr>
        <w:t xml:space="preserve"> hogy a rovás jelek (betük) sajátosak </w:t>
      </w:r>
      <w:r>
        <w:rPr>
          <w:rFonts w:ascii="Arial Narrow" w:hAnsi="Arial Narrow"/>
        </w:rPr>
        <w:t xml:space="preserve">és </w:t>
      </w:r>
      <w:r w:rsidRPr="006C14DB">
        <w:rPr>
          <w:rFonts w:ascii="Arial Narrow" w:hAnsi="Arial Narrow"/>
        </w:rPr>
        <w:t xml:space="preserve">a türk nyelvekből nem vezethetők le.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rPr>
        <w:t>A paleográfiai kutatások azt mutatják</w:t>
      </w:r>
      <w:r>
        <w:rPr>
          <w:rFonts w:ascii="Arial Narrow" w:hAnsi="Arial Narrow"/>
        </w:rPr>
        <w:t>,</w:t>
      </w:r>
      <w:r w:rsidRPr="006C14DB">
        <w:rPr>
          <w:rFonts w:ascii="Arial Narrow" w:hAnsi="Arial Narrow"/>
        </w:rPr>
        <w:t xml:space="preserve"> hogy a KM-i rovás a föníciai és arámi írással rokon, és a jelek hangértéke és formája az Kr. e. 7-3 század közötti időben kerülhetett a</w:t>
      </w:r>
      <w:r>
        <w:rPr>
          <w:rFonts w:ascii="Arial Narrow" w:hAnsi="Arial Narrow"/>
        </w:rPr>
        <w:t>z átvevő-</w:t>
      </w:r>
      <w:r w:rsidRPr="006C14DB">
        <w:rPr>
          <w:rFonts w:ascii="Arial Narrow" w:hAnsi="Arial Narrow"/>
        </w:rPr>
        <w:t xml:space="preserve">felhasználó </w:t>
      </w:r>
      <w:r>
        <w:rPr>
          <w:rFonts w:ascii="Arial Narrow" w:hAnsi="Arial Narrow"/>
        </w:rPr>
        <w:t xml:space="preserve">(magyar) </w:t>
      </w:r>
      <w:r w:rsidRPr="006C14DB">
        <w:rPr>
          <w:rFonts w:ascii="Arial Narrow" w:hAnsi="Arial Narrow"/>
        </w:rPr>
        <w:t xml:space="preserve">néphez. Ezek a betű-jelek </w:t>
      </w:r>
      <w:r>
        <w:rPr>
          <w:rFonts w:ascii="Arial Narrow" w:hAnsi="Arial Narrow"/>
        </w:rPr>
        <w:t>a</w:t>
      </w:r>
      <w:r w:rsidRPr="006C14DB">
        <w:rPr>
          <w:rFonts w:ascii="Arial Narrow" w:hAnsi="Arial Narrow"/>
        </w:rPr>
        <w:t xml:space="preserve"> más rováshoz hasonló írásokból kivesztek. Hosszú utánajárt annak is, hogy milyen kapcsolatban lehettek az elődeink a föníciaiakkal, és  kimutatta</w:t>
      </w:r>
      <w:r>
        <w:rPr>
          <w:rFonts w:ascii="Arial Narrow" w:hAnsi="Arial Narrow"/>
        </w:rPr>
        <w:t>,</w:t>
      </w:r>
      <w:r w:rsidRPr="006C14DB">
        <w:rPr>
          <w:rFonts w:ascii="Arial Narrow" w:hAnsi="Arial Narrow"/>
        </w:rPr>
        <w:t xml:space="preserve"> hogy igenis a szkíták kapcsolatban álltak a föníciaiakkal is.</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rPr>
        <w:t xml:space="preserve">Hosszú kutatásait azért találom fontosnak, mert </w:t>
      </w:r>
      <w:r>
        <w:rPr>
          <w:rFonts w:ascii="Arial Narrow" w:hAnsi="Arial Narrow"/>
        </w:rPr>
        <w:t>igazolja,</w:t>
      </w:r>
      <w:r w:rsidRPr="006C14DB">
        <w:rPr>
          <w:rFonts w:ascii="Arial Narrow" w:hAnsi="Arial Narrow"/>
        </w:rPr>
        <w:t xml:space="preserve"> hogy a KM-i rovás egy </w:t>
      </w:r>
      <w:r>
        <w:rPr>
          <w:rFonts w:ascii="Arial Narrow" w:hAnsi="Arial Narrow"/>
        </w:rPr>
        <w:t xml:space="preserve">történelmileg igazolható </w:t>
      </w:r>
      <w:r w:rsidRPr="006C14DB">
        <w:rPr>
          <w:rFonts w:ascii="Arial Narrow" w:hAnsi="Arial Narrow"/>
        </w:rPr>
        <w:t xml:space="preserve">rendszeren keresztül alakult ki. Nehéz vele vitatkozni, mert rendszere logikus összefüggéseken alapul.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Pr>
          <w:rFonts w:ascii="Arial Narrow" w:hAnsi="Arial Narrow"/>
        </w:rPr>
        <w:t>A</w:t>
      </w:r>
      <w:r w:rsidRPr="006C14DB">
        <w:rPr>
          <w:rFonts w:ascii="Arial Narrow" w:hAnsi="Arial Narrow"/>
        </w:rPr>
        <w:t xml:space="preserve">z az írás, amit Kárpát-medencei rovásnak neveznek legalább 2500 éves.      </w:t>
      </w:r>
    </w:p>
    <w:p w:rsidR="00A7064E" w:rsidRPr="006C14DB" w:rsidRDefault="00A7064E" w:rsidP="00877E9D">
      <w:pPr>
        <w:pStyle w:val="ListParagraph"/>
        <w:numPr>
          <w:ilvl w:val="0"/>
          <w:numId w:val="2"/>
        </w:num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Továbbá bizonyítottnak tekinthető (Hosszú szerint) hogy az írás szkíta írás volt. és itt zárul a kör: szkíta-hun-avar-magyar mint a krónikáink i</w:t>
      </w:r>
      <w:r>
        <w:rPr>
          <w:rFonts w:ascii="Arial Narrow" w:hAnsi="Arial Narrow" w:cs="Arial"/>
        </w:rPr>
        <w:t>s megírják ezt. Tehát számomra H</w:t>
      </w:r>
      <w:r w:rsidRPr="006C14DB">
        <w:rPr>
          <w:rFonts w:ascii="Arial Narrow" w:hAnsi="Arial Narrow" w:cs="Arial"/>
        </w:rPr>
        <w:t>osszú nem állított semmi olyasmit ami számomra ellenszenvessé tenné</w:t>
      </w:r>
      <w:r>
        <w:rPr>
          <w:rFonts w:ascii="Arial Narrow" w:hAnsi="Arial Narrow" w:cs="Arial"/>
        </w:rPr>
        <w:t>,</w:t>
      </w:r>
      <w:r w:rsidRPr="006C14DB">
        <w:rPr>
          <w:rFonts w:ascii="Arial Narrow" w:hAnsi="Arial Narrow" w:cs="Arial"/>
        </w:rPr>
        <w:t xml:space="preserve"> sőt nagyra értékelem a tevékenységét</w:t>
      </w:r>
      <w:r>
        <w:rPr>
          <w:rFonts w:ascii="Arial Narrow" w:hAnsi="Arial Narrow" w:cs="Arial"/>
        </w:rPr>
        <w:t>,</w:t>
      </w:r>
      <w:r w:rsidRPr="006C14DB">
        <w:rPr>
          <w:rFonts w:ascii="Arial Narrow" w:hAnsi="Arial Narrow" w:cs="Arial"/>
        </w:rPr>
        <w:t xml:space="preserve"> mert kutatásai jó irányba haladnak.</w: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Összegzésképpen azt szeretném kiemelni, hogy Hosszúnak sikerült megcáfolnia azt az elméletet</w:t>
      </w:r>
      <w:r>
        <w:rPr>
          <w:rFonts w:ascii="Arial Narrow" w:hAnsi="Arial Narrow" w:cs="Arial"/>
        </w:rPr>
        <w:t>,</w:t>
      </w:r>
      <w:r w:rsidRPr="006C14DB">
        <w:rPr>
          <w:rFonts w:ascii="Arial Narrow" w:hAnsi="Arial Narrow" w:cs="Arial"/>
        </w:rPr>
        <w:t xml:space="preserve"> hogy a KM-i rovások török nyelvűek lennének. Így kizárásos alapon kijelenthetjük, hogy a KM-i rovás nem lehetett germán, szláv, görög, türk. Vagyis egyetlen ma ismert más nyelv</w:t>
      </w:r>
      <w:r>
        <w:rPr>
          <w:rFonts w:ascii="Arial Narrow" w:hAnsi="Arial Narrow" w:cs="Arial"/>
        </w:rPr>
        <w:t>,</w:t>
      </w:r>
      <w:r w:rsidRPr="006C14DB">
        <w:rPr>
          <w:rFonts w:ascii="Arial Narrow" w:hAnsi="Arial Narrow" w:cs="Arial"/>
        </w:rPr>
        <w:t xml:space="preserve"> mint az ősmagyar nem jöhet szóba!</w: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Ennyit arról az előadás sorozatról aminek remélem lesz fo</w:t>
      </w:r>
      <w:r>
        <w:rPr>
          <w:rFonts w:ascii="Arial Narrow" w:hAnsi="Arial Narrow" w:cs="Arial"/>
        </w:rPr>
        <w:t>ly</w:t>
      </w:r>
      <w:r w:rsidRPr="006C14DB">
        <w:rPr>
          <w:rFonts w:ascii="Arial Narrow" w:hAnsi="Arial Narrow" w:cs="Arial"/>
        </w:rPr>
        <w:t>tatása! Szeretnék azonban Vékony Gábor kutatásairól is szólni: Vékony volt az első a képzett történészek-nyelvészek közül</w:t>
      </w:r>
      <w:r>
        <w:rPr>
          <w:rFonts w:ascii="Arial Narrow" w:hAnsi="Arial Narrow" w:cs="Arial"/>
        </w:rPr>
        <w:t>,</w:t>
      </w:r>
      <w:r w:rsidRPr="006C14DB">
        <w:rPr>
          <w:rFonts w:ascii="Arial Narrow" w:hAnsi="Arial Narrow" w:cs="Arial"/>
        </w:rPr>
        <w:t xml:space="preserve"> aki a KM-i rovásemlékeket magyarnak tartotta. Természetesen amikor a történelmet a finnugor nyelvészet uralta, és elfogadott volt hogy a honfoglalók üres területre mint kész magyar etnikum érkeztek, nagyon merész állítás lehetett a </w:t>
      </w:r>
      <w:r>
        <w:rPr>
          <w:rFonts w:ascii="Arial Narrow" w:hAnsi="Arial Narrow" w:cs="Arial"/>
        </w:rPr>
        <w:t>Vékony Gáboré. De állítása mind</w:t>
      </w:r>
      <w:r w:rsidRPr="006C14DB">
        <w:rPr>
          <w:rFonts w:ascii="Arial Narrow" w:hAnsi="Arial Narrow" w:cs="Arial"/>
        </w:rPr>
        <w:t>inkább bizonyítást nyer</w:t>
      </w:r>
      <w:r>
        <w:rPr>
          <w:rFonts w:ascii="Arial Narrow" w:hAnsi="Arial Narrow" w:cs="Arial"/>
        </w:rPr>
        <w:t>,</w:t>
      </w:r>
      <w:r w:rsidRPr="006C14DB">
        <w:rPr>
          <w:rFonts w:ascii="Arial Narrow" w:hAnsi="Arial Narrow" w:cs="Arial"/>
        </w:rPr>
        <w:t xml:space="preserve"> és ma már az egyetemi tanárok között is egyre több az</w:t>
      </w:r>
      <w:r>
        <w:rPr>
          <w:rFonts w:ascii="Arial Narrow" w:hAnsi="Arial Narrow" w:cs="Arial"/>
        </w:rPr>
        <w:t>,</w:t>
      </w:r>
      <w:r w:rsidRPr="006C14DB">
        <w:rPr>
          <w:rFonts w:ascii="Arial Narrow" w:hAnsi="Arial Narrow" w:cs="Arial"/>
        </w:rPr>
        <w:t xml:space="preserve"> aki helyesnek találja Vékony megfejtéseit. Itt azonban ki szeretném emelni Vékony Gábor azon véleményét, hogy </w:t>
      </w:r>
      <w:r w:rsidRPr="006C14DB">
        <w:rPr>
          <w:rFonts w:ascii="Arial Narrow" w:hAnsi="Arial Narrow" w:cs="Arial"/>
          <w:lang w:eastAsia="hu-HU"/>
        </w:rPr>
        <w:t xml:space="preserve">Aethicus ábécéje a KM-i magyar rovás emléke. Mivel a kódex ami Aethicusról szól Lipcsében van, és a </w:t>
      </w:r>
      <w:r w:rsidRPr="006C14DB">
        <w:rPr>
          <w:rFonts w:ascii="Arial Narrow" w:hAnsi="Arial Narrow" w:cs="Arial"/>
          <w:i/>
          <w:iCs/>
          <w:lang w:eastAsia="hu-HU"/>
        </w:rPr>
        <w:t>Kosmographia</w:t>
      </w:r>
      <w:r w:rsidRPr="006C14DB">
        <w:rPr>
          <w:rFonts w:ascii="Arial Narrow" w:hAnsi="Arial Narrow" w:cs="Arial"/>
          <w:lang w:eastAsia="hu-HU"/>
        </w:rPr>
        <w:t xml:space="preserve"> ami Hieronimustól származó írás.</w:t>
      </w:r>
    </w:p>
    <w:p w:rsidR="00A7064E" w:rsidRPr="006C14DB" w:rsidRDefault="00A7064E" w:rsidP="00D923AB">
      <w:pPr>
        <w:spacing w:before="100" w:beforeAutospacing="1" w:after="100" w:afterAutospacing="1" w:line="240" w:lineRule="auto"/>
        <w:outlineLvl w:val="1"/>
        <w:rPr>
          <w:rFonts w:ascii="Arial Narrow" w:hAnsi="Arial Narrow" w:cs="Arial"/>
        </w:rPr>
      </w:pPr>
      <w:r w:rsidRPr="00C272B2">
        <w:rPr>
          <w:rFonts w:ascii="Arial Narrow" w:hAnsi="Arial Narrow" w:cs="Arial"/>
          <w:noProof/>
          <w:lang w:eastAsia="hu-HU"/>
        </w:rPr>
        <w:pict>
          <v:shape id="Kép 2" o:spid="_x0000_i1025" type="#_x0000_t75" alt="http://upload.wikimedia.org/wikipedia/de/thumb/8/8a/Aethicus_Ister_alphabet.jpg/640px-Aethicus_Ister_alphabet.jpg" style="width:3in;height:345pt;visibility:visible">
            <v:imagedata r:id="rId7" o:title=""/>
          </v:shape>
        </w:pict>
      </w:r>
    </w:p>
    <w:p w:rsidR="00A7064E" w:rsidRPr="006C14DB"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Nem lehet elmenni emellett az ábécé mellett anélkül hogy jobban utána ne néznénk</w:t>
      </w:r>
      <w:r>
        <w:rPr>
          <w:rFonts w:ascii="Arial Narrow" w:hAnsi="Arial Narrow" w:cs="Arial"/>
        </w:rPr>
        <w:t>,</w:t>
      </w:r>
      <w:r w:rsidRPr="006C14DB">
        <w:rPr>
          <w:rFonts w:ascii="Arial Narrow" w:hAnsi="Arial Narrow" w:cs="Arial"/>
        </w:rPr>
        <w:t xml:space="preserve"> h</w:t>
      </w:r>
      <w:r>
        <w:rPr>
          <w:rFonts w:ascii="Arial Narrow" w:hAnsi="Arial Narrow" w:cs="Arial"/>
        </w:rPr>
        <w:t>ogy végül</w:t>
      </w:r>
      <w:r w:rsidRPr="006C14DB">
        <w:rPr>
          <w:rFonts w:ascii="Arial Narrow" w:hAnsi="Arial Narrow" w:cs="Arial"/>
        </w:rPr>
        <w:t>is mit tudunk róla. Megjegyzem</w:t>
      </w:r>
      <w:r>
        <w:rPr>
          <w:rFonts w:ascii="Arial Narrow" w:hAnsi="Arial Narrow" w:cs="Arial"/>
        </w:rPr>
        <w:t>,</w:t>
      </w:r>
      <w:r w:rsidRPr="006C14DB">
        <w:rPr>
          <w:rFonts w:ascii="Arial Narrow" w:hAnsi="Arial Narrow" w:cs="Arial"/>
        </w:rPr>
        <w:t xml:space="preserve"> hogy a német adatok szerint sok nem igazolható adat szerepel benne.</w:t>
      </w:r>
    </w:p>
    <w:p w:rsidR="00A7064E" w:rsidRDefault="00A7064E" w:rsidP="00877E9D">
      <w:pPr>
        <w:spacing w:before="100" w:beforeAutospacing="1" w:after="100" w:afterAutospacing="1" w:line="240" w:lineRule="auto"/>
        <w:jc w:val="both"/>
        <w:outlineLvl w:val="1"/>
        <w:rPr>
          <w:rFonts w:ascii="Arial Narrow" w:hAnsi="Arial Narrow" w:cs="Arial"/>
        </w:rPr>
      </w:pPr>
      <w:r w:rsidRPr="006C14DB">
        <w:rPr>
          <w:rFonts w:ascii="Arial Narrow" w:hAnsi="Arial Narrow" w:cs="Arial"/>
        </w:rPr>
        <w:t>Aethicus Krisztus előtt élt és</w:t>
      </w:r>
      <w:r>
        <w:rPr>
          <w:rFonts w:ascii="Arial Narrow" w:hAnsi="Arial Narrow" w:cs="Arial"/>
        </w:rPr>
        <w:t xml:space="preserve"> szkíta szár</w:t>
      </w:r>
      <w:r w:rsidRPr="006C14DB">
        <w:rPr>
          <w:rFonts w:ascii="Arial Narrow" w:hAnsi="Arial Narrow" w:cs="Arial"/>
        </w:rPr>
        <w:t xml:space="preserve">mazású volt és a kora egyik legnagyobb tudósaként van bemutatva. Körbeutazza az akkor ismert világot (Eurázsiát és Afrikát). A leírásban a valós és képzeletbeli világ kavarodik. Számunkra azonban a fentebb közölt „titkos” ABC az ami fontos. A leírás szerint Szent Jeromos fordította volna le görögről latinra. (a német adatok ezt kétlik) A szöveg többszöri átírás után a 8-ik századból származik. Függetlenül attól hogy a sok másolás mennyire volt hiteles, hogy vélekednek a tartalomról minket a szöveg legvégén található ábécé az ami érdekel. Ez az ÁBC Vékony Gábor szerint </w:t>
      </w:r>
      <w:r>
        <w:rPr>
          <w:rFonts w:ascii="Arial Narrow" w:hAnsi="Arial Narrow" w:cs="Arial"/>
        </w:rPr>
        <w:t xml:space="preserve">magyar rovás.  </w:t>
      </w:r>
      <w:hyperlink r:id="rId8" w:history="1">
        <w:r w:rsidRPr="0057757C">
          <w:rPr>
            <w:rStyle w:val="Hyperlink"/>
            <w:rFonts w:ascii="Arial Narrow" w:hAnsi="Arial Narrow" w:cs="Arial"/>
          </w:rPr>
          <w:t>http://hu.wikipedia.org/wiki/K%C3%A1rp%C3%A1t-medencei_rov%C3%A1s%C3%ADr%C3%A1s</w:t>
        </w:r>
      </w:hyperlink>
    </w:p>
    <w:p w:rsidR="00A7064E" w:rsidRDefault="00A7064E" w:rsidP="00D923AB">
      <w:pPr>
        <w:spacing w:before="100" w:beforeAutospacing="1" w:after="100" w:afterAutospacing="1" w:line="240" w:lineRule="auto"/>
        <w:outlineLvl w:val="1"/>
        <w:rPr>
          <w:rFonts w:ascii="Arial Narrow" w:hAnsi="Arial Narrow" w:cs="Arial"/>
        </w:rPr>
      </w:pPr>
    </w:p>
    <w:p w:rsidR="00A7064E" w:rsidRPr="006C14DB" w:rsidRDefault="00A7064E" w:rsidP="00D923AB">
      <w:pPr>
        <w:spacing w:before="100" w:beforeAutospacing="1" w:after="100" w:afterAutospacing="1" w:line="240" w:lineRule="auto"/>
        <w:outlineLvl w:val="1"/>
        <w:rPr>
          <w:rFonts w:ascii="Arial Narrow" w:hAnsi="Arial Narrow" w:cs="Arial"/>
        </w:rPr>
      </w:pPr>
      <w:r>
        <w:rPr>
          <w:rFonts w:ascii="Arial Narrow" w:hAnsi="Arial Narrow" w:cs="Arial"/>
        </w:rPr>
        <w:t>A leglényegesebb összehasonlítást ide bemásolom.</w:t>
      </w:r>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95"/>
        <w:gridCol w:w="1834"/>
        <w:gridCol w:w="1055"/>
        <w:gridCol w:w="1529"/>
        <w:gridCol w:w="3914"/>
      </w:tblGrid>
      <w:tr w:rsidR="00A7064E" w:rsidRPr="00251EA5" w:rsidTr="006C14DB">
        <w:trPr>
          <w:tblCellSpacing w:w="7" w:type="dxa"/>
        </w:trPr>
        <w:tc>
          <w:tcPr>
            <w:tcW w:w="0" w:type="auto"/>
            <w:gridSpan w:val="5"/>
            <w:tcBorders>
              <w:top w:val="nil"/>
              <w:left w:val="nil"/>
              <w:bottom w:val="nil"/>
              <w:right w:val="nil"/>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Kárpát-medencei rovás</w:t>
            </w:r>
            <w:hyperlink r:id="rId9" w:anchor="cite_note-8" w:history="1">
              <w:r w:rsidRPr="006C14DB">
                <w:rPr>
                  <w:rFonts w:ascii="Arial Narrow" w:hAnsi="Arial Narrow"/>
                  <w:color w:val="0000FF"/>
                  <w:sz w:val="16"/>
                  <w:szCs w:val="16"/>
                  <w:u w:val="single"/>
                  <w:vertAlign w:val="superscript"/>
                  <w:lang w:eastAsia="hu-HU"/>
                </w:rPr>
                <w:t>[8]</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b/>
                <w:bCs/>
                <w:sz w:val="16"/>
                <w:szCs w:val="16"/>
                <w:lang w:eastAsia="hu-HU"/>
              </w:rPr>
            </w:pPr>
            <w:r w:rsidRPr="006C14DB">
              <w:rPr>
                <w:rFonts w:ascii="Arial Narrow" w:hAnsi="Arial Narrow"/>
                <w:b/>
                <w:bCs/>
                <w:sz w:val="16"/>
                <w:szCs w:val="16"/>
                <w:lang w:eastAsia="hu-HU"/>
              </w:rPr>
              <w:t>Kárpát-medencei rovásbetű</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b/>
                <w:bCs/>
                <w:sz w:val="16"/>
                <w:szCs w:val="16"/>
                <w:lang w:eastAsia="hu-HU"/>
              </w:rPr>
            </w:pPr>
            <w:r w:rsidRPr="006C14DB">
              <w:rPr>
                <w:rFonts w:ascii="Arial Narrow" w:hAnsi="Arial Narrow"/>
                <w:b/>
                <w:bCs/>
                <w:sz w:val="16"/>
                <w:szCs w:val="16"/>
                <w:lang w:eastAsia="hu-HU"/>
              </w:rPr>
              <w:t>Betűnév</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b/>
                <w:bCs/>
                <w:sz w:val="16"/>
                <w:szCs w:val="16"/>
                <w:lang w:eastAsia="hu-HU"/>
              </w:rPr>
            </w:pPr>
            <w:r w:rsidRPr="006C14DB">
              <w:rPr>
                <w:rFonts w:ascii="Arial Narrow" w:hAnsi="Arial Narrow"/>
                <w:b/>
                <w:bCs/>
                <w:sz w:val="16"/>
                <w:szCs w:val="16"/>
                <w:lang w:eastAsia="hu-HU"/>
              </w:rPr>
              <w:t>Történelmi hangérték</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b/>
                <w:bCs/>
                <w:sz w:val="16"/>
                <w:szCs w:val="16"/>
                <w:lang w:eastAsia="hu-HU"/>
              </w:rPr>
            </w:pPr>
            <w:r w:rsidRPr="006C14DB">
              <w:rPr>
                <w:rFonts w:ascii="Arial Narrow" w:hAnsi="Arial Narrow"/>
                <w:b/>
                <w:bCs/>
                <w:sz w:val="16"/>
                <w:szCs w:val="16"/>
                <w:lang w:eastAsia="hu-HU"/>
              </w:rPr>
              <w:t>Előfordulás</w:t>
            </w:r>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0" w:history="1">
              <w:r w:rsidRPr="00C272B2">
                <w:rPr>
                  <w:rFonts w:ascii="Arial Narrow" w:hAnsi="Arial Narrow"/>
                  <w:noProof/>
                  <w:color w:val="0000FF"/>
                  <w:sz w:val="16"/>
                  <w:szCs w:val="16"/>
                  <w:lang w:eastAsia="hu-HU"/>
                </w:rPr>
                <w:pict>
                  <v:shape id="Kép 3" o:spid="_x0000_i1026" type="#_x0000_t75" alt="Khazarian and Carphatian Basin Rovas letter A.svg" href="http://hu.wikipedia.org/wiki/F%C3%A1jl:Khazarian_and_Carphatian_Basin_Rovas_le" style="width:11.25pt;height:6.75pt;visibility:visible" o:button="t">
                    <v:fill o:detectmouseclick="t"/>
                    <v:imagedata r:id="rId11"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VILLÁS A</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/a/</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2"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3" w:history="1">
              <w:r w:rsidRPr="00C272B2">
                <w:rPr>
                  <w:rFonts w:ascii="Arial Narrow" w:hAnsi="Arial Narrow"/>
                  <w:noProof/>
                  <w:color w:val="0000FF"/>
                  <w:sz w:val="16"/>
                  <w:szCs w:val="16"/>
                  <w:lang w:eastAsia="hu-HU"/>
                </w:rPr>
                <w:pict>
                  <v:shape id="Kép 4" o:spid="_x0000_i1027" type="#_x0000_t75" alt="B (rovásbetű).svg" href="http://hu.wikipedia.org/wiki/F%C3%A1jl:B_(rov%C3%A1sbet%" style="width:6.75pt;height:9pt;visibility:visible" o:button="t">
                    <v:fill o:detectmouseclick="t"/>
                    <v:imagedata r:id="rId14"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B</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/b/</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5"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6"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7"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8" w:history="1">
              <w:r w:rsidRPr="00C272B2">
                <w:rPr>
                  <w:rFonts w:ascii="Arial Narrow" w:hAnsi="Arial Narrow"/>
                  <w:noProof/>
                  <w:color w:val="0000FF"/>
                  <w:sz w:val="16"/>
                  <w:szCs w:val="16"/>
                  <w:lang w:eastAsia="hu-HU"/>
                </w:rPr>
                <w:pict>
                  <v:shape id="Kép 5" o:spid="_x0000_i1028" type="#_x0000_t75" alt="CS (rovásbetű) JB.svg" href="http://hu.wikipedia.org/wiki/F%C3%A1jl:CS_(rov%C3%A1sbet%C5%" style="width:6pt;height:8.25pt;visibility:visible" o:button="t">
                    <v:fill o:detectmouseclick="t"/>
                    <v:imagedata r:id="rId19"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CS</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/t</w:t>
            </w:r>
            <w:r w:rsidRPr="006C14DB">
              <w:rPr>
                <w:rFonts w:ascii="MS Mincho" w:eastAsia="MS Mincho" w:hAnsi="MS Mincho" w:cs="MS Mincho" w:hint="eastAsia"/>
                <w:sz w:val="16"/>
                <w:szCs w:val="16"/>
                <w:lang w:eastAsia="hu-HU"/>
              </w:rPr>
              <w:t>ʃ</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20"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21" w:history="1">
              <w:r w:rsidRPr="00C272B2">
                <w:rPr>
                  <w:rFonts w:ascii="Arial Narrow" w:hAnsi="Arial Narrow"/>
                  <w:noProof/>
                  <w:color w:val="0000FF"/>
                  <w:sz w:val="16"/>
                  <w:szCs w:val="16"/>
                  <w:lang w:eastAsia="hu-HU"/>
                </w:rPr>
                <w:pict>
                  <v:shape id="Kép 6" o:spid="_x0000_i1029" type="#_x0000_t75" alt="CBR D.svg" href="http://hu.wikipedia.org/wiki/F%C3%A1jl" style="width:8.25pt;height:9.75pt;visibility:visible" o:button="t">
                    <v:fill o:detectmouseclick="t"/>
                    <v:imagedata r:id="rId22"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HEGYES D</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/d/</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23" w:tooltip="Környe" w:history="1">
              <w:r w:rsidRPr="006C14DB">
                <w:rPr>
                  <w:rFonts w:ascii="Arial Narrow" w:hAnsi="Arial Narrow"/>
                  <w:color w:val="0000FF"/>
                  <w:sz w:val="16"/>
                  <w:szCs w:val="16"/>
                  <w:u w:val="single"/>
                  <w:lang w:eastAsia="hu-HU"/>
                </w:rPr>
                <w:t>Környe</w:t>
              </w:r>
            </w:hyperlink>
            <w:r w:rsidRPr="006C14DB">
              <w:rPr>
                <w:rFonts w:ascii="Arial Narrow" w:hAnsi="Arial Narrow"/>
                <w:sz w:val="16"/>
                <w:szCs w:val="16"/>
                <w:lang w:eastAsia="hu-HU"/>
              </w:rPr>
              <w:t xml:space="preserve">, </w:t>
            </w:r>
            <w:hyperlink r:id="rId24"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25"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26"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27" w:history="1">
              <w:r w:rsidRPr="00C272B2">
                <w:rPr>
                  <w:rFonts w:ascii="Arial Narrow" w:hAnsi="Arial Narrow"/>
                  <w:noProof/>
                  <w:color w:val="0000FF"/>
                  <w:sz w:val="16"/>
                  <w:szCs w:val="16"/>
                  <w:lang w:eastAsia="hu-HU"/>
                </w:rPr>
                <w:pict>
                  <v:shape id="Kép 7" o:spid="_x0000_i1030" type="#_x0000_t75" alt="CBR E.svg" href="http://hu.wikipedia.org/wiki/F%C3%A1jl" style="width:8.25pt;height:9.75pt;visibility:visible" o:button="t">
                    <v:fill o:detectmouseclick="t"/>
                    <v:imagedata r:id="rId2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ÁTLÓS E</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w:t>
            </w:r>
            <w:r w:rsidRPr="006C14DB">
              <w:rPr>
                <w:rFonts w:ascii="MS Mincho" w:eastAsia="MS Mincho" w:hAnsi="MS Mincho" w:cs="MS Mincho" w:hint="eastAsia"/>
                <w:sz w:val="16"/>
                <w:szCs w:val="16"/>
                <w:lang w:eastAsia="hu-HU"/>
              </w:rPr>
              <w:t>ɛ</w:t>
            </w:r>
            <w:r w:rsidRPr="006C14DB">
              <w:rPr>
                <w:rFonts w:ascii="Arial Narrow" w:hAnsi="Arial Narrow"/>
                <w:sz w:val="16"/>
                <w:szCs w:val="16"/>
                <w:lang w:eastAsia="hu-HU"/>
              </w:rPr>
              <w:t>/a/</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29"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30" w:history="1">
              <w:r w:rsidRPr="00C272B2">
                <w:rPr>
                  <w:rFonts w:ascii="Arial Narrow" w:hAnsi="Arial Narrow"/>
                  <w:noProof/>
                  <w:color w:val="0000FF"/>
                  <w:sz w:val="16"/>
                  <w:szCs w:val="16"/>
                  <w:lang w:eastAsia="hu-HU"/>
                </w:rPr>
                <w:pict>
                  <v:shape id="Kép 8" o:spid="_x0000_i1031" type="#_x0000_t75" alt="CBR E forked.svg" href="http://hu.wikipedia.org/wiki/F%C3%A1jl:CBR_E_" style="width:8.25pt;height:9pt;visibility:visible" o:button="t">
                    <v:fill o:detectmouseclick="t"/>
                    <v:imagedata r:id="rId31"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VILLÁS E</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/a/,/</w:t>
            </w:r>
            <w:r w:rsidRPr="006C14DB">
              <w:rPr>
                <w:rFonts w:ascii="MS Mincho" w:eastAsia="MS Mincho" w:hAnsi="MS Mincho" w:cs="MS Mincho" w:hint="eastAsia"/>
                <w:sz w:val="16"/>
                <w:szCs w:val="16"/>
                <w:lang w:eastAsia="hu-HU"/>
              </w:rPr>
              <w:t>ɛ</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32"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33"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34" w:history="1">
              <w:r w:rsidRPr="00C272B2">
                <w:rPr>
                  <w:rFonts w:ascii="Arial Narrow" w:hAnsi="Arial Narrow"/>
                  <w:noProof/>
                  <w:color w:val="0000FF"/>
                  <w:sz w:val="16"/>
                  <w:szCs w:val="16"/>
                  <w:lang w:eastAsia="hu-HU"/>
                </w:rPr>
                <w:pict>
                  <v:shape id="Kép 9" o:spid="_x0000_i1032" type="#_x0000_t75" alt="CBR F open.svg" href="http://hu.wikipedia.org/wiki/F%C3%A1jl:CBR_" style="width:7.5pt;height:9pt;visibility:visible" o:button="t">
                    <v:fill o:detectmouseclick="t"/>
                    <v:imagedata r:id="rId35"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F</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/f/</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36"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37" w:tooltip="Szarvasi rovásfelirat" w:history="1">
              <w:r w:rsidRPr="006C14DB">
                <w:rPr>
                  <w:rFonts w:ascii="Arial Narrow" w:hAnsi="Arial Narrow"/>
                  <w:color w:val="0000FF"/>
                  <w:sz w:val="16"/>
                  <w:szCs w:val="16"/>
                  <w:u w:val="single"/>
                  <w:lang w:eastAsia="hu-HU"/>
                </w:rPr>
                <w:t>Szarvas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38" w:history="1">
              <w:r w:rsidRPr="00C272B2">
                <w:rPr>
                  <w:rFonts w:ascii="Arial Narrow" w:hAnsi="Arial Narrow"/>
                  <w:noProof/>
                  <w:color w:val="0000FF"/>
                  <w:sz w:val="16"/>
                  <w:szCs w:val="16"/>
                  <w:lang w:eastAsia="hu-HU"/>
                </w:rPr>
                <w:pict>
                  <v:shape id="Kép 10" o:spid="_x0000_i1033" type="#_x0000_t75" alt="CBR forked G.svg" href="http://hu.wikipedia.org/wiki/F%C3%A1jl:CBR_fo" style="width:9pt;height:10.5pt;visibility:visible" o:button="t">
                    <v:fill o:detectmouseclick="t"/>
                    <v:imagedata r:id="rId39"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VILLÁS G</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/g/</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0"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1" w:history="1">
              <w:r w:rsidRPr="00C272B2">
                <w:rPr>
                  <w:rFonts w:ascii="Arial Narrow" w:hAnsi="Arial Narrow"/>
                  <w:noProof/>
                  <w:color w:val="0000FF"/>
                  <w:sz w:val="16"/>
                  <w:szCs w:val="16"/>
                  <w:lang w:eastAsia="hu-HU"/>
                </w:rPr>
                <w:pict>
                  <v:shape id="Kép 11" o:spid="_x0000_i1034" type="#_x0000_t75" alt="CBR short G.svg" href="http://hu.wikipedia.org/wiki/F%C3%A1jl:CBR_s" style="width:7.5pt;height:8.25pt;visibility:visible" o:button="t">
                    <v:fill o:detectmouseclick="t"/>
                    <v:imagedata r:id="rId42"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EGYSZERŰ G</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/g/</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3" w:tooltip="Szarvasi rovásfelirat" w:history="1">
              <w:r w:rsidRPr="006C14DB">
                <w:rPr>
                  <w:rFonts w:ascii="Arial Narrow" w:hAnsi="Arial Narrow"/>
                  <w:color w:val="0000FF"/>
                  <w:sz w:val="16"/>
                  <w:szCs w:val="16"/>
                  <w:u w:val="single"/>
                  <w:lang w:eastAsia="hu-HU"/>
                </w:rPr>
                <w:t>Szarvas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4" w:history="1">
              <w:r w:rsidRPr="00C272B2">
                <w:rPr>
                  <w:rFonts w:ascii="Arial Narrow" w:hAnsi="Arial Narrow"/>
                  <w:noProof/>
                  <w:color w:val="0000FF"/>
                  <w:sz w:val="16"/>
                  <w:szCs w:val="16"/>
                  <w:lang w:eastAsia="hu-HU"/>
                </w:rPr>
                <w:pict>
                  <v:shape id="Kép 12" o:spid="_x0000_i1035" type="#_x0000_t75" alt="CBR H.svg" href="http://hu.wikipedia.org/wiki/F%C3%A1jl" style="width:8.25pt;height:9.75pt;visibility:visible" o:button="t">
                    <v:fill o:detectmouseclick="t"/>
                    <v:imagedata r:id="rId45"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HEGYES H</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/*xx/ vagy /*xβ/</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6" w:tooltip="Nagyszentmiklósi kincs"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7" w:history="1">
              <w:r w:rsidRPr="00C272B2">
                <w:rPr>
                  <w:rFonts w:ascii="Arial Narrow" w:hAnsi="Arial Narrow"/>
                  <w:noProof/>
                  <w:color w:val="0000FF"/>
                  <w:sz w:val="16"/>
                  <w:szCs w:val="16"/>
                  <w:lang w:eastAsia="hu-HU"/>
                </w:rPr>
                <w:pict>
                  <v:shape id="Kép 13" o:spid="_x0000_i1036" type="#_x0000_t75" alt="CBR CH.svg" href="http://hu.wikipedia.org/wiki/F%C3%A1jl:" style="width:9pt;height:9.75pt;visibility:visible" o:button="t">
                    <v:fill o:detectmouseclick="t"/>
                    <v:imagedata r:id="rId4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HEGYES CH</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/x/</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49"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0" w:history="1">
              <w:r w:rsidRPr="00C272B2">
                <w:rPr>
                  <w:rFonts w:ascii="Arial Narrow" w:hAnsi="Arial Narrow"/>
                  <w:noProof/>
                  <w:color w:val="0000FF"/>
                  <w:sz w:val="16"/>
                  <w:szCs w:val="16"/>
                  <w:lang w:eastAsia="hu-HU"/>
                </w:rPr>
                <w:pict>
                  <v:shape id="Kép 14" o:spid="_x0000_i1037" type="#_x0000_t75" alt="Carpathian Basin Rovas ANGLED I.png" href="http://hu.wikipedia.org/wiki/F%C3%A1jl:Carpathian_Basin_Rovas_AN" style="width:4.5pt;height:9pt;visibility:visible" o:button="t">
                    <v:fill o:detectmouseclick="t"/>
                    <v:imagedata r:id="rId51"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SZÖGLETES I</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/i/</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2" w:tooltip="Szarvasi rovásfelirat" w:history="1">
              <w:r w:rsidRPr="006C14DB">
                <w:rPr>
                  <w:rFonts w:ascii="Arial Narrow" w:hAnsi="Arial Narrow"/>
                  <w:color w:val="0000FF"/>
                  <w:sz w:val="16"/>
                  <w:szCs w:val="16"/>
                  <w:u w:val="single"/>
                  <w:lang w:eastAsia="hu-HU"/>
                </w:rPr>
                <w:t>Szarvas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3" w:history="1">
              <w:r w:rsidRPr="00C272B2">
                <w:rPr>
                  <w:rFonts w:ascii="Arial Narrow" w:hAnsi="Arial Narrow"/>
                  <w:noProof/>
                  <w:color w:val="0000FF"/>
                  <w:sz w:val="16"/>
                  <w:szCs w:val="16"/>
                  <w:lang w:eastAsia="hu-HU"/>
                </w:rPr>
                <w:pict>
                  <v:shape id="Kép 15" o:spid="_x0000_i1038" type="#_x0000_t75" alt="CBR I arched.svg" href="http://hu.wikipedia.org/wiki/F%C3%A1jl:CBR_I_" style="width:6pt;height:6.75pt;visibility:visible" o:button="t">
                    <v:fill o:detectmouseclick="t"/>
                    <v:imagedata r:id="rId54"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ÍVES I</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/i/</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5"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6" w:history="1">
              <w:r w:rsidRPr="00C272B2">
                <w:rPr>
                  <w:rFonts w:ascii="Arial Narrow" w:hAnsi="Arial Narrow"/>
                  <w:noProof/>
                  <w:color w:val="0000FF"/>
                  <w:sz w:val="16"/>
                  <w:szCs w:val="16"/>
                  <w:lang w:eastAsia="hu-HU"/>
                </w:rPr>
                <w:pict>
                  <v:shape id="Kép 16" o:spid="_x0000_i1039" type="#_x0000_t75" alt="CBR I circle ended.svg" href="http://hu.wikipedia.org/wiki/F%C3%A1jl:CBR_I_circle" style="width:9.75pt;height:10.5pt;visibility:visible" o:button="t">
                    <v:fill o:detectmouseclick="t"/>
                    <v:imagedata r:id="rId57"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KÖRVÉGŰ I</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/i/</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8"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59" w:history="1">
              <w:r w:rsidRPr="00C272B2">
                <w:rPr>
                  <w:rFonts w:ascii="Arial Narrow" w:hAnsi="Arial Narrow"/>
                  <w:noProof/>
                  <w:color w:val="0000FF"/>
                  <w:sz w:val="16"/>
                  <w:szCs w:val="16"/>
                  <w:lang w:eastAsia="hu-HU"/>
                </w:rPr>
                <w:pict>
                  <v:shape id="Kép 17" o:spid="_x0000_i1040" type="#_x0000_t75" alt="CBR J.svg" href="http://hu.wikipedia.org/wiki/F%C3%A1jl" style="width:9pt;height:10.5pt;visibility:visible" o:button="t">
                    <v:fill o:detectmouseclick="t"/>
                    <v:imagedata r:id="rId60"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BEZÁRT J</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/j/</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61" w:tooltip="Szarvasi rovásfelirat" w:history="1">
              <w:r w:rsidRPr="006C14DB">
                <w:rPr>
                  <w:rFonts w:ascii="Arial Narrow" w:hAnsi="Arial Narrow"/>
                  <w:color w:val="0000FF"/>
                  <w:sz w:val="16"/>
                  <w:szCs w:val="16"/>
                  <w:u w:val="single"/>
                  <w:lang w:eastAsia="hu-HU"/>
                </w:rPr>
                <w:t>Szarvas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62" w:history="1">
              <w:r w:rsidRPr="00C272B2">
                <w:rPr>
                  <w:rFonts w:ascii="Arial Narrow" w:hAnsi="Arial Narrow"/>
                  <w:noProof/>
                  <w:color w:val="0000FF"/>
                  <w:sz w:val="16"/>
                  <w:szCs w:val="16"/>
                  <w:lang w:eastAsia="hu-HU"/>
                </w:rPr>
                <w:pict>
                  <v:shape id="Kép 18" o:spid="_x0000_i1041" type="#_x0000_t75" alt="K-ak-(rovásbetű) JB.svg" href="http://hu.wikipedia.org/wiki/F%C3%A1jl:K-ak-(rov%C3%A1sbet%C5%" style="width:6.75pt;height:9pt;visibility:visible" o:button="t">
                    <v:fill o:detectmouseclick="t"/>
                    <v:imagedata r:id="rId63"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K</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64"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65"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66"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67" w:history="1">
              <w:r w:rsidRPr="00C272B2">
                <w:rPr>
                  <w:rFonts w:ascii="Arial Narrow" w:hAnsi="Arial Narrow"/>
                  <w:noProof/>
                  <w:color w:val="0000FF"/>
                  <w:sz w:val="16"/>
                  <w:szCs w:val="16"/>
                  <w:lang w:eastAsia="hu-HU"/>
                </w:rPr>
                <w:pict>
                  <v:shape id="Kép 19" o:spid="_x0000_i1042" type="#_x0000_t75" alt="CBR K triangular.svg" href="http://hu.wikipedia.org/wiki/F%C3%A1jl:CBR_K_tria" style="width:10.5pt;height:9.75pt;visibility:visible" o:button="t">
                    <v:fill o:detectmouseclick="t"/>
                    <v:imagedata r:id="rId6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HEGYES K</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Torjai Cseréptöredék</w:t>
            </w:r>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69" w:history="1">
              <w:r w:rsidRPr="00C272B2">
                <w:rPr>
                  <w:rFonts w:ascii="Arial Narrow" w:hAnsi="Arial Narrow"/>
                  <w:noProof/>
                  <w:color w:val="0000FF"/>
                  <w:sz w:val="16"/>
                  <w:szCs w:val="16"/>
                  <w:lang w:eastAsia="hu-HU"/>
                </w:rPr>
                <w:pict>
                  <v:shape id="Kép 20" o:spid="_x0000_i1043" type="#_x0000_t75" alt="CBR KUE.svg" href="http://hu.wikipedia.org/wiki/F%C3%A1jl:C" style="width:9pt;height:10.5pt;visibility:visible" o:button="t">
                    <v:fill o:detectmouseclick="t"/>
                    <v:imagedata r:id="rId70"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KÜ</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/ky/</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71"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72" w:history="1">
              <w:r w:rsidRPr="00C272B2">
                <w:rPr>
                  <w:rFonts w:ascii="Arial Narrow" w:hAnsi="Arial Narrow"/>
                  <w:noProof/>
                  <w:color w:val="0000FF"/>
                  <w:sz w:val="16"/>
                  <w:szCs w:val="16"/>
                  <w:lang w:eastAsia="hu-HU"/>
                </w:rPr>
                <w:pict>
                  <v:shape id="Kép 21" o:spid="_x0000_i1044" type="#_x0000_t75" alt="CBR L.svg" href="http://hu.wikipedia.org/wiki/F%C3%A1jl" style="width:7.5pt;height:8.25pt;visibility:visible" o:button="t">
                    <v:fill o:detectmouseclick="t"/>
                    <v:imagedata r:id="rId73"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VILLÁS L</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/l/</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74" w:tooltip="Szarvasi rovásfelirat" w:history="1">
              <w:r w:rsidRPr="006C14DB">
                <w:rPr>
                  <w:rFonts w:ascii="Arial Narrow" w:hAnsi="Arial Narrow"/>
                  <w:color w:val="0000FF"/>
                  <w:sz w:val="16"/>
                  <w:szCs w:val="16"/>
                  <w:u w:val="single"/>
                  <w:lang w:eastAsia="hu-HU"/>
                </w:rPr>
                <w:t>Szarvas</w:t>
              </w:r>
            </w:hyperlink>
          </w:p>
        </w:tc>
      </w:tr>
      <w:tr w:rsidR="00A7064E" w:rsidRPr="00251EA5" w:rsidTr="006C14DB">
        <w:trPr>
          <w:tblCellSpacing w:w="7" w:type="dxa"/>
        </w:trPr>
        <w:tc>
          <w:tcPr>
            <w:tcW w:w="0" w:type="auto"/>
            <w:gridSpan w:val="2"/>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75" w:history="1">
              <w:r w:rsidRPr="00C272B2">
                <w:rPr>
                  <w:rFonts w:ascii="Arial Narrow" w:hAnsi="Arial Narrow"/>
                  <w:noProof/>
                  <w:color w:val="0000FF"/>
                  <w:sz w:val="16"/>
                  <w:szCs w:val="16"/>
                  <w:lang w:eastAsia="hu-HU"/>
                </w:rPr>
                <w:pict>
                  <v:shape id="Kép 22" o:spid="_x0000_i1045" type="#_x0000_t75" alt="CBR L simple.svg" href="http://hu.wikipedia.org/wiki/F%C3%A1jl:CBR_L_" style="width:9pt;height:10.5pt;visibility:visible" o:button="t">
                    <v:fill o:detectmouseclick="t"/>
                    <v:imagedata r:id="rId76"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EGYSZERŰ L</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/l/</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Környe</w:t>
            </w:r>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77" w:history="1">
              <w:r w:rsidRPr="00C272B2">
                <w:rPr>
                  <w:rFonts w:ascii="Arial Narrow" w:hAnsi="Arial Narrow"/>
                  <w:noProof/>
                  <w:color w:val="0000FF"/>
                  <w:sz w:val="16"/>
                  <w:szCs w:val="16"/>
                  <w:lang w:eastAsia="hu-HU"/>
                </w:rPr>
                <w:pict>
                  <v:shape id="Kép 23" o:spid="_x0000_i1046" type="#_x0000_t75" alt="LY (rovásbetű) JB.svg" href="http://hu.wikipedia.org/wiki/F%C3%A1jl:LY_(rov%C3%A1sbet%C5%" style="width:7.5pt;height:10.5pt;visibility:visible" o:button="t">
                    <v:fill o:detectmouseclick="t"/>
                    <v:imagedata r:id="rId7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LY</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/j/</w:t>
            </w:r>
            <w:r w:rsidRPr="006C14DB">
              <w:rPr>
                <w:rFonts w:ascii="MS Mincho" w:eastAsia="MS Mincho" w:hAnsi="MS Mincho" w:cs="MS Mincho" w:hint="eastAsia"/>
                <w:sz w:val="16"/>
                <w:szCs w:val="16"/>
                <w:lang w:eastAsia="hu-HU"/>
              </w:rPr>
              <w:t>ʎ</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79"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80" w:history="1">
              <w:r w:rsidRPr="00C272B2">
                <w:rPr>
                  <w:rFonts w:ascii="Arial Narrow" w:hAnsi="Arial Narrow"/>
                  <w:noProof/>
                  <w:color w:val="0000FF"/>
                  <w:sz w:val="16"/>
                  <w:szCs w:val="16"/>
                  <w:lang w:eastAsia="hu-HU"/>
                </w:rPr>
                <w:pict>
                  <v:shape id="Kép 24" o:spid="_x0000_i1047" type="#_x0000_t75" alt="CBR M.svg" href="http://hu.wikipedia.org/wiki/F%C3%A1jl" style="width:9.75pt;height:11.25pt;visibility:visible" o:button="t">
                    <v:fill o:detectmouseclick="t"/>
                    <v:imagedata r:id="rId81"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M</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/m/</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82"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83"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84" w:history="1">
              <w:r w:rsidRPr="00C272B2">
                <w:rPr>
                  <w:rFonts w:ascii="Arial Narrow" w:hAnsi="Arial Narrow"/>
                  <w:noProof/>
                  <w:color w:val="0000FF"/>
                  <w:sz w:val="16"/>
                  <w:szCs w:val="16"/>
                  <w:lang w:eastAsia="hu-HU"/>
                </w:rPr>
                <w:pict>
                  <v:shape id="Kép 25" o:spid="_x0000_i1048" type="#_x0000_t75" alt="Khazarian Rovas N.png" href="http://hu.wikipedia.org/wiki/F%C3%A1jl:Khazarian_R" style="width:3.75pt;height:8.25pt;visibility:visible" o:button="t">
                    <v:fill o:detectmouseclick="t"/>
                    <v:imagedata r:id="rId85"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w:t>
            </w:r>
            <w:r w:rsidRPr="006C14DB">
              <w:rPr>
                <w:rFonts w:ascii="MS Mincho" w:eastAsia="MS Mincho" w:hAnsi="MS Mincho" w:cs="MS Mincho" w:hint="eastAsia"/>
                <w:sz w:val="16"/>
                <w:szCs w:val="16"/>
                <w:lang w:eastAsia="hu-HU"/>
              </w:rPr>
              <w:t>ɲ</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86"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87" w:tooltip="Nagyszentmiklósi kincs"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88" w:history="1">
              <w:r w:rsidRPr="00C272B2">
                <w:rPr>
                  <w:rFonts w:ascii="Arial Narrow" w:hAnsi="Arial Narrow"/>
                  <w:noProof/>
                  <w:color w:val="0000FF"/>
                  <w:sz w:val="16"/>
                  <w:szCs w:val="16"/>
                  <w:lang w:eastAsia="hu-HU"/>
                </w:rPr>
                <w:pict>
                  <v:shape id="Kép 26" o:spid="_x0000_i1049" type="#_x0000_t75" alt="CBR NY.svg" href="http://hu.wikipedia.org/wiki/F%C3%A1jl:" style="width:9pt;height:10.5pt;visibility:visible" o:button="t">
                    <v:fill o:detectmouseclick="t"/>
                    <v:imagedata r:id="rId89"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HEGYES N</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90"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91" w:history="1">
              <w:r w:rsidRPr="00C272B2">
                <w:rPr>
                  <w:rFonts w:ascii="Arial Narrow" w:hAnsi="Arial Narrow"/>
                  <w:noProof/>
                  <w:color w:val="0000FF"/>
                  <w:sz w:val="16"/>
                  <w:szCs w:val="16"/>
                  <w:lang w:eastAsia="hu-HU"/>
                </w:rPr>
                <w:pict>
                  <v:shape id="Kép 27" o:spid="_x0000_i1050" type="#_x0000_t75" alt="Carpathian Basin Rovas letter NG.svg" href="http://hu.wikipedia.org/wiki/F%C3%A1jl:Carpathian_Basin_Rovas_let" style="width:6.75pt;height:6.75pt;visibility:visible" o:button="t">
                    <v:fill o:detectmouseclick="t"/>
                    <v:imagedata r:id="rId92"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NG</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/ŋ/</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Jánoshidai tűtartó</w:t>
            </w:r>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93" w:history="1">
              <w:r w:rsidRPr="00C272B2">
                <w:rPr>
                  <w:rFonts w:ascii="Arial Narrow" w:hAnsi="Arial Narrow"/>
                  <w:noProof/>
                  <w:color w:val="0000FF"/>
                  <w:sz w:val="16"/>
                  <w:szCs w:val="16"/>
                  <w:lang w:eastAsia="hu-HU"/>
                </w:rPr>
                <w:pict>
                  <v:shape id="Kép 28" o:spid="_x0000_i1051" type="#_x0000_t75" alt="CBR O.svg" href="http://hu.wikipedia.org/wiki/F%C3%A1jl" style="width:9pt;height:12pt;visibility:visible" o:button="t">
                    <v:fill o:detectmouseclick="t"/>
                    <v:imagedata r:id="rId94"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O</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/o/,/u/</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95"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96" w:tooltip="Nagyszentmiklósi kincs"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97" w:history="1">
              <w:r w:rsidRPr="00C272B2">
                <w:rPr>
                  <w:rFonts w:ascii="Arial Narrow" w:hAnsi="Arial Narrow"/>
                  <w:noProof/>
                  <w:color w:val="0000FF"/>
                  <w:sz w:val="16"/>
                  <w:szCs w:val="16"/>
                  <w:lang w:eastAsia="hu-HU"/>
                </w:rPr>
                <w:pict>
                  <v:shape id="Kép 29" o:spid="_x0000_i1052" type="#_x0000_t75" alt="CBR GH.svg" href="http://hu.wikipedia.org/wiki/F%C3%A1jl:" style="width:9pt;height:9.75pt;visibility:visible" o:button="t">
                    <v:fill o:detectmouseclick="t"/>
                    <v:imagedata r:id="rId9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GH</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w:t>
            </w:r>
            <w:r w:rsidRPr="006C14DB">
              <w:rPr>
                <w:rFonts w:ascii="MS Mincho" w:eastAsia="MS Mincho" w:hAnsi="MS Mincho" w:cs="MS Mincho" w:hint="eastAsia"/>
                <w:sz w:val="16"/>
                <w:szCs w:val="16"/>
                <w:lang w:eastAsia="hu-HU"/>
              </w:rPr>
              <w:t>ɣ</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 xml:space="preserve">Környe, </w:t>
            </w:r>
            <w:hyperlink r:id="rId99"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00"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01" w:tooltip="Nagyszentmiklósi kincs" w:history="1">
              <w:r w:rsidRPr="006C14DB">
                <w:rPr>
                  <w:rFonts w:ascii="Arial Narrow" w:hAnsi="Arial Narrow"/>
                  <w:color w:val="0000FF"/>
                  <w:sz w:val="16"/>
                  <w:szCs w:val="16"/>
                  <w:u w:val="single"/>
                  <w:lang w:eastAsia="hu-HU"/>
                </w:rPr>
                <w:t>Nagyszentmiklós</w:t>
              </w:r>
            </w:hyperlink>
          </w:p>
        </w:tc>
      </w:tr>
      <w:tr w:rsidR="00A7064E" w:rsidRPr="00251EA5" w:rsidTr="007A2791">
        <w:trPr>
          <w:gridBefore w:val="1"/>
          <w:trHeight w:val="2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02" w:history="1">
              <w:r w:rsidRPr="00C272B2">
                <w:rPr>
                  <w:rFonts w:ascii="Arial Narrow" w:hAnsi="Arial Narrow"/>
                  <w:noProof/>
                  <w:color w:val="0000FF"/>
                  <w:sz w:val="16"/>
                  <w:szCs w:val="16"/>
                  <w:lang w:eastAsia="hu-HU"/>
                </w:rPr>
                <w:pict>
                  <v:shape id="Kép 30" o:spid="_x0000_i1053" type="#_x0000_t75" alt="P (rovásbetű) JB.svg" href="http://hu.wikipedia.org/wiki/F%C3%A1jl:P_(rov%C3%A1sbet%C5%" style="width:9pt;height:12pt;visibility:visible" o:button="t">
                    <v:fill o:detectmouseclick="t"/>
                    <v:imagedata r:id="rId103"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P</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/p/</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04"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05" w:history="1">
              <w:r w:rsidRPr="00C272B2">
                <w:rPr>
                  <w:rFonts w:ascii="Arial Narrow" w:hAnsi="Arial Narrow"/>
                  <w:noProof/>
                  <w:color w:val="0000FF"/>
                  <w:sz w:val="16"/>
                  <w:szCs w:val="16"/>
                  <w:lang w:eastAsia="hu-HU"/>
                </w:rPr>
                <w:pict>
                  <v:shape id="Kép 31" o:spid="_x0000_i1054" type="#_x0000_t75" alt="Carpathian Basin Rovas letter SIMPLE P.svg" href="http://hu.wikipedia.org/wiki/F%C3%A1jl:Carpathian_Basin_Rovas_letter_SI" style="width:9pt;height:9.75pt;visibility:visible" o:button="t">
                    <v:fill o:detectmouseclick="t"/>
                    <v:imagedata r:id="rId106"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EGYSZERŰ P</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/p/</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Kiskőrös</w:t>
            </w:r>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07" w:history="1">
              <w:r w:rsidRPr="00C272B2">
                <w:rPr>
                  <w:rFonts w:ascii="Arial Narrow" w:hAnsi="Arial Narrow"/>
                  <w:noProof/>
                  <w:color w:val="0000FF"/>
                  <w:sz w:val="16"/>
                  <w:szCs w:val="16"/>
                  <w:lang w:eastAsia="hu-HU"/>
                </w:rPr>
                <w:pict>
                  <v:shape id="Kép 32" o:spid="_x0000_i1055" type="#_x0000_t75" alt="Charpathian Basin Rovas letter ARCHED Q.svg" href="http://hu.wikipedia.org/wiki/F%C3%A1jl:Charpathian_Basin_Rovas_letter_AR" style="width:7.5pt;height:8.25pt;visibility:visible" o:button="t">
                    <v:fill o:detectmouseclick="t"/>
                    <v:imagedata r:id="rId10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ÍVES Q</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/q/</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09"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10" w:tooltip="Nagyszentmiklósi kincs"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11" w:history="1">
              <w:r w:rsidRPr="00C272B2">
                <w:rPr>
                  <w:rFonts w:ascii="Arial Narrow" w:hAnsi="Arial Narrow"/>
                  <w:noProof/>
                  <w:color w:val="0000FF"/>
                  <w:sz w:val="16"/>
                  <w:szCs w:val="16"/>
                  <w:lang w:eastAsia="hu-HU"/>
                </w:rPr>
                <w:pict>
                  <v:shape id="Kép 33" o:spid="_x0000_i1056" type="#_x0000_t75" alt="CBR R close.svg" href="http://hu.wikipedia.org/wiki/F%C3%A1jl:CBR_R" style="width:9pt;height:9.75pt;visibility:visible" o:button="t">
                    <v:fill o:detectmouseclick="t"/>
                    <v:imagedata r:id="rId112"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BEZÁRT R</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/r/</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13"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14"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15" w:history="1">
              <w:r w:rsidRPr="00C272B2">
                <w:rPr>
                  <w:rFonts w:ascii="Arial Narrow" w:hAnsi="Arial Narrow"/>
                  <w:noProof/>
                  <w:color w:val="0000FF"/>
                  <w:sz w:val="16"/>
                  <w:szCs w:val="16"/>
                  <w:lang w:eastAsia="hu-HU"/>
                </w:rPr>
                <w:pict>
                  <v:shape id="Kép 34" o:spid="_x0000_i1057" type="#_x0000_t75" alt="CBR S.svg" href="http://hu.wikipedia.org/wiki/F%C3%A1jl" style="width:9pt;height:9.75pt;visibility:visible" o:button="t">
                    <v:fill o:detectmouseclick="t"/>
                    <v:imagedata r:id="rId116"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BEZÁRT S</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w:t>
            </w:r>
            <w:r w:rsidRPr="006C14DB">
              <w:rPr>
                <w:rFonts w:ascii="MS Mincho" w:eastAsia="MS Mincho" w:hAnsi="MS Mincho" w:cs="MS Mincho" w:hint="eastAsia"/>
                <w:sz w:val="16"/>
                <w:szCs w:val="16"/>
                <w:lang w:eastAsia="hu-HU"/>
              </w:rPr>
              <w:t>ʃ</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17"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18"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19" w:history="1">
              <w:r w:rsidRPr="00C272B2">
                <w:rPr>
                  <w:rFonts w:ascii="Arial Narrow" w:hAnsi="Arial Narrow"/>
                  <w:noProof/>
                  <w:color w:val="0000FF"/>
                  <w:sz w:val="16"/>
                  <w:szCs w:val="16"/>
                  <w:lang w:eastAsia="hu-HU"/>
                </w:rPr>
                <w:pict>
                  <v:shape id="Kép 35" o:spid="_x0000_i1058" type="#_x0000_t75" alt="Sz (rovásbetű).svg" href="http://hu.wikipedia.org/wiki/F%C3%A1jl:Sz_(rov%C3%A1sbet%" style="width:3.75pt;height:10.5pt;visibility:visible" o:button="t">
                    <v:fill o:detectmouseclick="t"/>
                    <v:imagedata r:id="rId120"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SZ</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/s/</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 xml:space="preserve">Jánoshida, Ozora, </w:t>
            </w:r>
            <w:hyperlink r:id="rId121"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22"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23"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24" w:history="1">
              <w:r w:rsidRPr="00C272B2">
                <w:rPr>
                  <w:rFonts w:ascii="Arial Narrow" w:hAnsi="Arial Narrow"/>
                  <w:noProof/>
                  <w:color w:val="0000FF"/>
                  <w:sz w:val="16"/>
                  <w:szCs w:val="16"/>
                  <w:lang w:eastAsia="hu-HU"/>
                </w:rPr>
                <w:pict>
                  <v:shape id="Kép 36" o:spid="_x0000_i1059" type="#_x0000_t75" alt="CBR T close.svg" href="http://hu.wikipedia.org/wiki/F%C3%A1jl:CBR_T" style="width:9pt;height:9.75pt;visibility:visible" o:button="t">
                    <v:fill o:detectmouseclick="t"/>
                    <v:imagedata r:id="rId125"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BEZÁRT T</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26"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27"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28" w:history="1">
              <w:r w:rsidRPr="00C272B2">
                <w:rPr>
                  <w:rFonts w:ascii="Arial Narrow" w:hAnsi="Arial Narrow"/>
                  <w:noProof/>
                  <w:color w:val="0000FF"/>
                  <w:sz w:val="16"/>
                  <w:szCs w:val="16"/>
                  <w:lang w:eastAsia="hu-HU"/>
                </w:rPr>
                <w:pict>
                  <v:shape id="Kép 37" o:spid="_x0000_i1060" type="#_x0000_t75" alt="CBR T angled.svg" href="http://hu.wikipedia.org/wiki/F%C3%A1jl:CBR_T_" style="width:9pt;height:9pt;visibility:visible" o:button="t">
                    <v:fill o:detectmouseclick="t"/>
                    <v:imagedata r:id="rId129"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T</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 xml:space="preserve">Kunágota, Ozora, Környe, Kiskőrös, </w:t>
            </w:r>
            <w:hyperlink r:id="rId130" w:tooltip="Aethicus ábécéje" w:history="1">
              <w:r w:rsidRPr="006C14DB">
                <w:rPr>
                  <w:rFonts w:ascii="Arial Narrow" w:hAnsi="Arial Narrow"/>
                  <w:color w:val="0000FF"/>
                  <w:sz w:val="16"/>
                  <w:szCs w:val="16"/>
                  <w:u w:val="single"/>
                  <w:lang w:eastAsia="hu-HU"/>
                </w:rPr>
                <w:t>Aethicus ábécéje</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31" w:history="1">
              <w:r w:rsidRPr="00C272B2">
                <w:rPr>
                  <w:rFonts w:ascii="Arial Narrow" w:hAnsi="Arial Narrow"/>
                  <w:noProof/>
                  <w:color w:val="0000FF"/>
                  <w:sz w:val="16"/>
                  <w:szCs w:val="16"/>
                  <w:lang w:eastAsia="hu-HU"/>
                </w:rPr>
                <w:pict>
                  <v:shape id="Kép 38" o:spid="_x0000_i1061" type="#_x0000_t75" alt="CBR U.svg" href="http://hu.wikipedia.org/wiki/F%C3%A1jl" style="width:9pt;height:9.75pt;visibility:visible" o:button="t">
                    <v:fill o:detectmouseclick="t"/>
                    <v:imagedata r:id="rId132"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HEGYES U</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/w/</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33"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34" w:history="1">
              <w:r w:rsidRPr="00C272B2">
                <w:rPr>
                  <w:rFonts w:ascii="Arial Narrow" w:hAnsi="Arial Narrow"/>
                  <w:noProof/>
                  <w:color w:val="0000FF"/>
                  <w:sz w:val="16"/>
                  <w:szCs w:val="16"/>
                  <w:lang w:eastAsia="hu-HU"/>
                </w:rPr>
                <w:pict>
                  <v:shape id="Kép 39" o:spid="_x0000_i1062" type="#_x0000_t75" alt="CBR U raised.svg" href="http://hu.wikipedia.org/wiki/F%C3%A1jl:CBR_U_" style="width:9pt;height:9.75pt;visibility:visible" o:button="t">
                    <v:fill o:detectmouseclick="t"/>
                    <v:imagedata r:id="rId135"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VILLÁS U</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w:t>
            </w:r>
            <w:r w:rsidRPr="006C14DB">
              <w:rPr>
                <w:rFonts w:ascii="MS Mincho" w:eastAsia="MS Mincho" w:hAnsi="MS Mincho" w:cs="MS Mincho" w:hint="eastAsia"/>
                <w:sz w:val="16"/>
                <w:szCs w:val="16"/>
                <w:lang w:eastAsia="hu-HU"/>
              </w:rPr>
              <w:t>ɔ</w:t>
            </w:r>
            <w:r w:rsidRPr="006C14DB">
              <w:rPr>
                <w:rFonts w:ascii="Arial Narrow" w:hAnsi="Arial Narrow"/>
                <w:sz w:val="16"/>
                <w:szCs w:val="16"/>
                <w:lang w:eastAsia="hu-HU"/>
              </w:rPr>
              <w:t>̃/</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36"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37" w:history="1">
              <w:r w:rsidRPr="00C272B2">
                <w:rPr>
                  <w:rFonts w:ascii="Arial Narrow" w:hAnsi="Arial Narrow"/>
                  <w:noProof/>
                  <w:color w:val="0000FF"/>
                  <w:sz w:val="16"/>
                  <w:szCs w:val="16"/>
                  <w:lang w:eastAsia="hu-HU"/>
                </w:rPr>
                <w:pict>
                  <v:shape id="Kép 40" o:spid="_x0000_i1063" type="#_x0000_t75" alt="CBR UE.svg" href="http://hu.wikipedia.org/wiki/F%C3%A1jl:" style="width:6.75pt;height:7.5pt;visibility:visible" o:button="t">
                    <v:fill o:detectmouseclick="t"/>
                    <v:imagedata r:id="rId138"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ÍVES Ü</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/y/</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 xml:space="preserve">Jánoshida, </w:t>
            </w:r>
            <w:hyperlink r:id="rId139"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40"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41"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6C14DB">
        <w:trPr>
          <w:gridBefore w:val="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42" w:history="1">
              <w:r w:rsidRPr="00C272B2">
                <w:rPr>
                  <w:rFonts w:ascii="Arial Narrow" w:hAnsi="Arial Narrow"/>
                  <w:noProof/>
                  <w:color w:val="0000FF"/>
                  <w:sz w:val="16"/>
                  <w:szCs w:val="16"/>
                  <w:lang w:eastAsia="hu-HU"/>
                </w:rPr>
                <w:pict>
                  <v:shape id="Kép 41" o:spid="_x0000_i1064" type="#_x0000_t75" alt="CBR V open.svg" href="http://hu.wikipedia.org/wiki/F%C3%A1jl:CBR_" style="width:7.5pt;height:9pt;visibility:visible" o:button="t">
                    <v:fill o:detectmouseclick="t"/>
                    <v:imagedata r:id="rId143"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V</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/β/</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 xml:space="preserve">Környe, </w:t>
            </w:r>
            <w:hyperlink r:id="rId144"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45" w:tooltip="Nagyszentmiklósi kincs rovásfeliratai" w:history="1">
              <w:r w:rsidRPr="006C14DB">
                <w:rPr>
                  <w:rFonts w:ascii="Arial Narrow" w:hAnsi="Arial Narrow"/>
                  <w:color w:val="0000FF"/>
                  <w:sz w:val="16"/>
                  <w:szCs w:val="16"/>
                  <w:u w:val="single"/>
                  <w:lang w:eastAsia="hu-HU"/>
                </w:rPr>
                <w:t>Nagyszentmiklós</w:t>
              </w:r>
            </w:hyperlink>
          </w:p>
        </w:tc>
      </w:tr>
      <w:tr w:rsidR="00A7064E" w:rsidRPr="00251EA5" w:rsidTr="007A2791">
        <w:trPr>
          <w:gridBefore w:val="1"/>
          <w:trHeight w:val="21"/>
          <w:tblCellSpacing w:w="7" w:type="dxa"/>
        </w:trPr>
        <w:tc>
          <w:tcPr>
            <w:tcW w:w="0" w:type="auto"/>
            <w:tcBorders>
              <w:top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46" w:history="1">
              <w:r w:rsidRPr="00C272B2">
                <w:rPr>
                  <w:rFonts w:ascii="Arial Narrow" w:hAnsi="Arial Narrow"/>
                  <w:noProof/>
                  <w:color w:val="0000FF"/>
                  <w:sz w:val="16"/>
                  <w:szCs w:val="16"/>
                  <w:lang w:eastAsia="hu-HU"/>
                </w:rPr>
                <w:pict>
                  <v:shape id="Kép 42" o:spid="_x0000_i1065" type="#_x0000_t75" alt="CBR Z.svg" href="http://hu.wikipedia.org/wiki/F%C3%A1jl" style="width:6.75pt;height:7.5pt;visibility:visible" o:button="t">
                    <v:fill o:detectmouseclick="t"/>
                    <v:imagedata r:id="rId147" o:title=""/>
                  </v:shape>
                </w:pict>
              </w:r>
            </w:hyperlink>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NYITOTT Z</w:t>
            </w:r>
          </w:p>
        </w:tc>
        <w:tc>
          <w:tcPr>
            <w:tcW w:w="0" w:type="auto"/>
            <w:tcBorders>
              <w:top w:val="outset" w:sz="6" w:space="0" w:color="auto"/>
              <w:left w:val="outset" w:sz="6" w:space="0" w:color="auto"/>
              <w:bottom w:val="outset" w:sz="6" w:space="0" w:color="auto"/>
              <w:right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r w:rsidRPr="006C14DB">
              <w:rPr>
                <w:rFonts w:ascii="Arial Narrow" w:hAnsi="Arial Narrow"/>
                <w:sz w:val="16"/>
                <w:szCs w:val="16"/>
                <w:lang w:eastAsia="hu-HU"/>
              </w:rPr>
              <w:t>/z/</w:t>
            </w:r>
          </w:p>
        </w:tc>
        <w:tc>
          <w:tcPr>
            <w:tcW w:w="0" w:type="auto"/>
            <w:tcBorders>
              <w:top w:val="outset" w:sz="6" w:space="0" w:color="auto"/>
              <w:left w:val="outset" w:sz="6" w:space="0" w:color="auto"/>
              <w:bottom w:val="outset" w:sz="6" w:space="0" w:color="auto"/>
            </w:tcBorders>
            <w:vAlign w:val="center"/>
          </w:tcPr>
          <w:p w:rsidR="00A7064E" w:rsidRPr="006C14DB" w:rsidRDefault="00A7064E" w:rsidP="006C14DB">
            <w:pPr>
              <w:spacing w:after="0" w:line="240" w:lineRule="auto"/>
              <w:jc w:val="center"/>
              <w:rPr>
                <w:rFonts w:ascii="Arial Narrow" w:hAnsi="Arial Narrow"/>
                <w:sz w:val="16"/>
                <w:szCs w:val="16"/>
                <w:lang w:eastAsia="hu-HU"/>
              </w:rPr>
            </w:pPr>
            <w:hyperlink r:id="rId148" w:tooltip="Aethicus ábécéje" w:history="1">
              <w:r w:rsidRPr="006C14DB">
                <w:rPr>
                  <w:rFonts w:ascii="Arial Narrow" w:hAnsi="Arial Narrow"/>
                  <w:color w:val="0000FF"/>
                  <w:sz w:val="16"/>
                  <w:szCs w:val="16"/>
                  <w:u w:val="single"/>
                  <w:lang w:eastAsia="hu-HU"/>
                </w:rPr>
                <w:t>Aethicus ábécéje</w:t>
              </w:r>
            </w:hyperlink>
            <w:r w:rsidRPr="006C14DB">
              <w:rPr>
                <w:rFonts w:ascii="Arial Narrow" w:hAnsi="Arial Narrow"/>
                <w:sz w:val="16"/>
                <w:szCs w:val="16"/>
                <w:lang w:eastAsia="hu-HU"/>
              </w:rPr>
              <w:t xml:space="preserve">, </w:t>
            </w:r>
            <w:hyperlink r:id="rId149" w:tooltip="Szarvasi rovásfelirat" w:history="1">
              <w:r w:rsidRPr="006C14DB">
                <w:rPr>
                  <w:rFonts w:ascii="Arial Narrow" w:hAnsi="Arial Narrow"/>
                  <w:color w:val="0000FF"/>
                  <w:sz w:val="16"/>
                  <w:szCs w:val="16"/>
                  <w:u w:val="single"/>
                  <w:lang w:eastAsia="hu-HU"/>
                </w:rPr>
                <w:t>Szarvas</w:t>
              </w:r>
            </w:hyperlink>
            <w:r w:rsidRPr="006C14DB">
              <w:rPr>
                <w:rFonts w:ascii="Arial Narrow" w:hAnsi="Arial Narrow"/>
                <w:sz w:val="16"/>
                <w:szCs w:val="16"/>
                <w:lang w:eastAsia="hu-HU"/>
              </w:rPr>
              <w:t xml:space="preserve">, </w:t>
            </w:r>
            <w:hyperlink r:id="rId150" w:tooltip="Nagyszentmiklósi kincs rovásfeliratai" w:history="1">
              <w:r w:rsidRPr="006C14DB">
                <w:rPr>
                  <w:rFonts w:ascii="Arial Narrow" w:hAnsi="Arial Narrow"/>
                  <w:color w:val="0000FF"/>
                  <w:sz w:val="16"/>
                  <w:szCs w:val="16"/>
                  <w:u w:val="single"/>
                  <w:lang w:eastAsia="hu-HU"/>
                </w:rPr>
                <w:t>Nagyszentmiklós</w:t>
              </w:r>
            </w:hyperlink>
          </w:p>
        </w:tc>
      </w:tr>
    </w:tbl>
    <w:p w:rsidR="00A7064E" w:rsidRDefault="00A7064E" w:rsidP="000F73C7">
      <w:pPr>
        <w:spacing w:before="100" w:beforeAutospacing="1" w:after="100" w:afterAutospacing="1" w:line="240" w:lineRule="auto"/>
        <w:rPr>
          <w:rFonts w:ascii="Arial" w:hAnsi="Arial" w:cs="Arial"/>
          <w:sz w:val="16"/>
          <w:szCs w:val="16"/>
          <w:lang w:eastAsia="hu-HU"/>
        </w:rPr>
      </w:pPr>
      <w:r w:rsidRPr="006C14DB">
        <w:rPr>
          <w:rFonts w:ascii="Arial" w:hAnsi="Arial" w:cs="Arial"/>
          <w:sz w:val="16"/>
          <w:szCs w:val="16"/>
          <w:lang w:eastAsia="hu-HU" w:bidi="he-IL"/>
        </w:rPr>
        <w:t>‎</w:t>
      </w:r>
    </w:p>
    <w:p w:rsidR="00A7064E" w:rsidRDefault="00A7064E" w:rsidP="00877E9D">
      <w:pPr>
        <w:spacing w:before="100" w:beforeAutospacing="1" w:after="100" w:afterAutospacing="1" w:line="240" w:lineRule="auto"/>
        <w:jc w:val="both"/>
        <w:rPr>
          <w:rFonts w:ascii="Arial Narrow" w:hAnsi="Arial Narrow" w:cs="Arial"/>
          <w:lang w:eastAsia="hu-HU"/>
        </w:rPr>
      </w:pPr>
      <w:r w:rsidRPr="000F73C7">
        <w:rPr>
          <w:rFonts w:ascii="Arial Narrow" w:hAnsi="Arial Narrow" w:cs="Arial"/>
          <w:lang w:eastAsia="hu-HU"/>
        </w:rPr>
        <w:t>Aethicus</w:t>
      </w:r>
      <w:r>
        <w:rPr>
          <w:rFonts w:ascii="Arial Narrow" w:hAnsi="Arial Narrow" w:cs="Arial"/>
          <w:lang w:eastAsia="hu-HU"/>
        </w:rPr>
        <w:t xml:space="preserve"> azért fontos mert szkíta volt és egy szkíta ÁBC-t jegyeztek le az utódok sok száz év után a 8-ik században. </w:t>
      </w:r>
    </w:p>
    <w:p w:rsidR="00A7064E" w:rsidRPr="008C35ED" w:rsidRDefault="00A7064E" w:rsidP="00877E9D">
      <w:pPr>
        <w:pStyle w:val="ListParagraph"/>
        <w:numPr>
          <w:ilvl w:val="0"/>
          <w:numId w:val="1"/>
        </w:numPr>
        <w:jc w:val="both"/>
        <w:rPr>
          <w:rFonts w:ascii="Arial Narrow" w:hAnsi="Arial Narrow" w:cs="Arial"/>
          <w:sz w:val="16"/>
          <w:szCs w:val="16"/>
        </w:rPr>
      </w:pPr>
      <w:r>
        <w:rPr>
          <w:rFonts w:ascii="Arial Narrow" w:hAnsi="Arial Narrow" w:cs="Arial"/>
          <w:lang w:eastAsia="hu-HU"/>
        </w:rPr>
        <w:t xml:space="preserve">(A bolgárok Aethikus ábécéjét és magát Aethicust bolgár szlávnak tartják és a Duna mellől származónak. </w:t>
      </w:r>
      <w:hyperlink r:id="rId151" w:history="1">
        <w:r w:rsidRPr="003210EB">
          <w:rPr>
            <w:rStyle w:val="Hyperlink"/>
            <w:rFonts w:ascii="Arial" w:hAnsi="Arial" w:cs="Arial"/>
          </w:rPr>
          <w:t>http://theo.inrne.bas.bg/~dtrif/abv/BG_ABC.HTM</w:t>
        </w:r>
      </w:hyperlink>
      <w:r>
        <w:rPr>
          <w:rStyle w:val="Hyperlink"/>
          <w:rFonts w:ascii="Arial" w:hAnsi="Arial" w:cs="Arial"/>
        </w:rPr>
        <w:t xml:space="preserve"> „</w:t>
      </w:r>
      <w:r>
        <w:rPr>
          <w:sz w:val="18"/>
          <w:szCs w:val="18"/>
        </w:rPr>
        <w:t xml:space="preserve">It is believed that Aethicus has written his Cosmography with these letters in a Slavic (Bulgarian(?)) language.” </w:t>
      </w:r>
      <w:r w:rsidRPr="008C35ED">
        <w:rPr>
          <w:rFonts w:ascii="Arial Narrow" w:hAnsi="Arial Narrow"/>
          <w:bCs/>
          <w:sz w:val="16"/>
          <w:szCs w:val="16"/>
        </w:rPr>
        <w:t>Preglagolithic</w:t>
      </w:r>
      <w:r>
        <w:rPr>
          <w:rFonts w:ascii="Arial Narrow" w:hAnsi="Arial Narrow"/>
          <w:bCs/>
          <w:sz w:val="16"/>
          <w:szCs w:val="16"/>
        </w:rPr>
        <w:t>)</w:t>
      </w:r>
    </w:p>
    <w:p w:rsidR="00A7064E" w:rsidRDefault="00A7064E" w:rsidP="00877E9D">
      <w:pPr>
        <w:spacing w:before="100" w:beforeAutospacing="1" w:after="100" w:afterAutospacing="1" w:line="240" w:lineRule="auto"/>
        <w:jc w:val="both"/>
        <w:rPr>
          <w:rFonts w:ascii="Arial Narrow" w:hAnsi="Arial Narrow" w:cs="Arial"/>
          <w:lang w:eastAsia="hu-HU"/>
        </w:rPr>
      </w:pPr>
      <w:r>
        <w:rPr>
          <w:rFonts w:ascii="Arial Narrow" w:hAnsi="Arial Narrow" w:cs="Arial"/>
          <w:lang w:eastAsia="hu-HU"/>
        </w:rPr>
        <w:t xml:space="preserve">Lám más népek mennyivel lazábban kezelik a művelődéstörténetet. A bulgárok nagyon jól ismerik írásuk kialakulását, de azért a képzelődés minden nép történetéhez hozzátartozik.  </w:t>
      </w:r>
    </w:p>
    <w:p w:rsidR="00A7064E" w:rsidRDefault="00A7064E" w:rsidP="00877E9D">
      <w:pPr>
        <w:spacing w:before="100" w:beforeAutospacing="1" w:after="100" w:afterAutospacing="1" w:line="240" w:lineRule="auto"/>
        <w:jc w:val="both"/>
        <w:rPr>
          <w:rFonts w:ascii="Arial Narrow" w:hAnsi="Arial Narrow" w:cs="Arial"/>
          <w:lang w:eastAsia="hu-HU"/>
        </w:rPr>
      </w:pPr>
      <w:r>
        <w:rPr>
          <w:rFonts w:ascii="Arial Narrow" w:hAnsi="Arial Narrow" w:cs="Arial"/>
          <w:lang w:eastAsia="hu-HU"/>
        </w:rPr>
        <w:t xml:space="preserve">Végül mai tudomány a székely-magyar rovást a szkíta protorovásból, a Kárpát-medencei rováson keresztül vezeti le és a fejlődését ezek szerint határozza meg. </w:t>
      </w:r>
    </w:p>
    <w:p w:rsidR="00A7064E" w:rsidRDefault="00A7064E" w:rsidP="000F73C7">
      <w:pPr>
        <w:spacing w:before="100" w:beforeAutospacing="1" w:after="100" w:afterAutospacing="1" w:line="240" w:lineRule="auto"/>
        <w:rPr>
          <w:rFonts w:ascii="Arial Narrow" w:hAnsi="Arial Narrow" w:cs="Arial"/>
          <w:lang w:eastAsia="hu-HU"/>
        </w:rPr>
      </w:pPr>
    </w:p>
    <w:p w:rsidR="00A7064E" w:rsidRDefault="00A7064E" w:rsidP="000F73C7">
      <w:pPr>
        <w:spacing w:before="100" w:beforeAutospacing="1" w:after="100" w:afterAutospacing="1" w:line="240" w:lineRule="auto"/>
        <w:rPr>
          <w:rFonts w:ascii="Arial Narrow" w:hAnsi="Arial Narrow" w:cs="Arial"/>
          <w:lang w:eastAsia="hu-HU"/>
        </w:rPr>
      </w:pPr>
      <w:r>
        <w:rPr>
          <w:rFonts w:ascii="Arial Narrow" w:hAnsi="Arial Narrow" w:cs="Arial"/>
          <w:lang w:eastAsia="hu-HU"/>
        </w:rPr>
        <w:t>Barabássy Miklós</w:t>
      </w:r>
    </w:p>
    <w:p w:rsidR="00A7064E" w:rsidRPr="000F73C7" w:rsidRDefault="00A7064E" w:rsidP="000F73C7">
      <w:pPr>
        <w:spacing w:before="100" w:beforeAutospacing="1" w:after="100" w:afterAutospacing="1" w:line="240" w:lineRule="auto"/>
        <w:rPr>
          <w:rFonts w:ascii="Arial Narrow" w:hAnsi="Arial Narrow" w:cs="Arial"/>
          <w:lang w:eastAsia="hu-HU"/>
        </w:rPr>
      </w:pPr>
      <w:r>
        <w:rPr>
          <w:rFonts w:ascii="Arial Narrow" w:hAnsi="Arial Narrow" w:cs="Arial"/>
          <w:lang w:eastAsia="hu-HU"/>
        </w:rPr>
        <w:t xml:space="preserve">2014. szeptember vége  </w:t>
      </w:r>
    </w:p>
    <w:sectPr w:rsidR="00A7064E" w:rsidRPr="000F73C7" w:rsidSect="000F73C7">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8E4"/>
    <w:multiLevelType w:val="hybridMultilevel"/>
    <w:tmpl w:val="2BCCA188"/>
    <w:lvl w:ilvl="0" w:tplc="8AA680EA">
      <w:numFmt w:val="bullet"/>
      <w:lvlText w:val="-"/>
      <w:lvlJc w:val="left"/>
      <w:pPr>
        <w:ind w:left="1065" w:hanging="360"/>
      </w:pPr>
      <w:rPr>
        <w:rFonts w:ascii="Calibri" w:eastAsia="Times New Roman" w:hAnsi="Calibri" w:hint="default"/>
      </w:rPr>
    </w:lvl>
    <w:lvl w:ilvl="1" w:tplc="040E0003">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nsid w:val="2DC066FF"/>
    <w:multiLevelType w:val="hybridMultilevel"/>
    <w:tmpl w:val="EC26093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D85"/>
    <w:rsid w:val="00053AB9"/>
    <w:rsid w:val="00054725"/>
    <w:rsid w:val="00060150"/>
    <w:rsid w:val="0008014F"/>
    <w:rsid w:val="000841AB"/>
    <w:rsid w:val="000C3D7E"/>
    <w:rsid w:val="000F73C7"/>
    <w:rsid w:val="00116F71"/>
    <w:rsid w:val="00133188"/>
    <w:rsid w:val="00196873"/>
    <w:rsid w:val="001A7599"/>
    <w:rsid w:val="001C4B6A"/>
    <w:rsid w:val="001E7A84"/>
    <w:rsid w:val="00200E89"/>
    <w:rsid w:val="002172F0"/>
    <w:rsid w:val="00251EA5"/>
    <w:rsid w:val="00256FD7"/>
    <w:rsid w:val="00286D4D"/>
    <w:rsid w:val="002F6A34"/>
    <w:rsid w:val="003210EB"/>
    <w:rsid w:val="0033095A"/>
    <w:rsid w:val="003425D6"/>
    <w:rsid w:val="0035130F"/>
    <w:rsid w:val="00356816"/>
    <w:rsid w:val="003F023E"/>
    <w:rsid w:val="00424ADE"/>
    <w:rsid w:val="00425EE5"/>
    <w:rsid w:val="004410FD"/>
    <w:rsid w:val="00492DFB"/>
    <w:rsid w:val="00496C04"/>
    <w:rsid w:val="00496FAE"/>
    <w:rsid w:val="00537669"/>
    <w:rsid w:val="0057757C"/>
    <w:rsid w:val="005911D2"/>
    <w:rsid w:val="005A0AA0"/>
    <w:rsid w:val="005C0E7D"/>
    <w:rsid w:val="005D5535"/>
    <w:rsid w:val="005D5E2D"/>
    <w:rsid w:val="0060197A"/>
    <w:rsid w:val="00623535"/>
    <w:rsid w:val="00690860"/>
    <w:rsid w:val="006C14DB"/>
    <w:rsid w:val="006E4CAF"/>
    <w:rsid w:val="006F28AA"/>
    <w:rsid w:val="00706C04"/>
    <w:rsid w:val="00713612"/>
    <w:rsid w:val="0076790B"/>
    <w:rsid w:val="007A2791"/>
    <w:rsid w:val="007B514E"/>
    <w:rsid w:val="007C4016"/>
    <w:rsid w:val="007D7B53"/>
    <w:rsid w:val="007F3711"/>
    <w:rsid w:val="00824A4C"/>
    <w:rsid w:val="00824E4A"/>
    <w:rsid w:val="008347EC"/>
    <w:rsid w:val="00837C8A"/>
    <w:rsid w:val="00846828"/>
    <w:rsid w:val="008550DD"/>
    <w:rsid w:val="00876976"/>
    <w:rsid w:val="00877E9D"/>
    <w:rsid w:val="0088765F"/>
    <w:rsid w:val="008949EA"/>
    <w:rsid w:val="008A36BC"/>
    <w:rsid w:val="008C35ED"/>
    <w:rsid w:val="008F5827"/>
    <w:rsid w:val="0090369B"/>
    <w:rsid w:val="0090795B"/>
    <w:rsid w:val="0095524B"/>
    <w:rsid w:val="009A0D34"/>
    <w:rsid w:val="009C4884"/>
    <w:rsid w:val="00A30292"/>
    <w:rsid w:val="00A400BB"/>
    <w:rsid w:val="00A65671"/>
    <w:rsid w:val="00A7064E"/>
    <w:rsid w:val="00AA4BF8"/>
    <w:rsid w:val="00AE03D4"/>
    <w:rsid w:val="00AE58CB"/>
    <w:rsid w:val="00B071D6"/>
    <w:rsid w:val="00B16159"/>
    <w:rsid w:val="00B35B54"/>
    <w:rsid w:val="00B77F4E"/>
    <w:rsid w:val="00B81411"/>
    <w:rsid w:val="00B91259"/>
    <w:rsid w:val="00BA01F1"/>
    <w:rsid w:val="00BE65F3"/>
    <w:rsid w:val="00C23D31"/>
    <w:rsid w:val="00C272B2"/>
    <w:rsid w:val="00C36D85"/>
    <w:rsid w:val="00C37AFE"/>
    <w:rsid w:val="00C50413"/>
    <w:rsid w:val="00C84FB9"/>
    <w:rsid w:val="00C95BE3"/>
    <w:rsid w:val="00CB0B26"/>
    <w:rsid w:val="00CD6010"/>
    <w:rsid w:val="00CE113E"/>
    <w:rsid w:val="00D019F9"/>
    <w:rsid w:val="00D03F7A"/>
    <w:rsid w:val="00D33F82"/>
    <w:rsid w:val="00D34E77"/>
    <w:rsid w:val="00D458AE"/>
    <w:rsid w:val="00D7733D"/>
    <w:rsid w:val="00D923AB"/>
    <w:rsid w:val="00DC7AF2"/>
    <w:rsid w:val="00DF2B5B"/>
    <w:rsid w:val="00E94760"/>
    <w:rsid w:val="00ED4C8D"/>
    <w:rsid w:val="00F376BD"/>
    <w:rsid w:val="00FB174B"/>
    <w:rsid w:val="00FC2A9E"/>
    <w:rsid w:val="00FD0AEB"/>
    <w:rsid w:val="00FD16F7"/>
    <w:rsid w:val="00FD3DDC"/>
    <w:rsid w:val="00FF62B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F4E"/>
    <w:pPr>
      <w:ind w:left="720"/>
      <w:contextualSpacing/>
    </w:pPr>
  </w:style>
  <w:style w:type="paragraph" w:styleId="BalloonText">
    <w:name w:val="Balloon Text"/>
    <w:basedOn w:val="Normal"/>
    <w:link w:val="BalloonTextChar"/>
    <w:uiPriority w:val="99"/>
    <w:semiHidden/>
    <w:rsid w:val="00B1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159"/>
    <w:rPr>
      <w:rFonts w:ascii="Tahoma" w:hAnsi="Tahoma" w:cs="Tahoma"/>
      <w:sz w:val="16"/>
      <w:szCs w:val="16"/>
    </w:rPr>
  </w:style>
  <w:style w:type="character" w:styleId="Hyperlink">
    <w:name w:val="Hyperlink"/>
    <w:basedOn w:val="DefaultParagraphFont"/>
    <w:uiPriority w:val="99"/>
    <w:rsid w:val="00B16159"/>
    <w:rPr>
      <w:rFonts w:cs="Times New Roman"/>
      <w:color w:val="0000FF"/>
      <w:u w:val="single"/>
    </w:rPr>
  </w:style>
  <w:style w:type="character" w:styleId="FollowedHyperlink">
    <w:name w:val="FollowedHyperlink"/>
    <w:basedOn w:val="DefaultParagraphFont"/>
    <w:uiPriority w:val="99"/>
    <w:semiHidden/>
    <w:rsid w:val="000F73C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82414881">
      <w:marLeft w:val="0"/>
      <w:marRight w:val="0"/>
      <w:marTop w:val="0"/>
      <w:marBottom w:val="0"/>
      <w:divBdr>
        <w:top w:val="none" w:sz="0" w:space="0" w:color="auto"/>
        <w:left w:val="none" w:sz="0" w:space="0" w:color="auto"/>
        <w:bottom w:val="none" w:sz="0" w:space="0" w:color="auto"/>
        <w:right w:val="none" w:sz="0" w:space="0" w:color="auto"/>
      </w:divBdr>
      <w:divsChild>
        <w:div w:id="382414883">
          <w:marLeft w:val="0"/>
          <w:marRight w:val="0"/>
          <w:marTop w:val="0"/>
          <w:marBottom w:val="0"/>
          <w:divBdr>
            <w:top w:val="none" w:sz="0" w:space="0" w:color="auto"/>
            <w:left w:val="none" w:sz="0" w:space="0" w:color="auto"/>
            <w:bottom w:val="none" w:sz="0" w:space="0" w:color="auto"/>
            <w:right w:val="none" w:sz="0" w:space="0" w:color="auto"/>
          </w:divBdr>
          <w:divsChild>
            <w:div w:id="382414885">
              <w:marLeft w:val="0"/>
              <w:marRight w:val="0"/>
              <w:marTop w:val="0"/>
              <w:marBottom w:val="0"/>
              <w:divBdr>
                <w:top w:val="none" w:sz="0" w:space="0" w:color="auto"/>
                <w:left w:val="none" w:sz="0" w:space="0" w:color="auto"/>
                <w:bottom w:val="none" w:sz="0" w:space="0" w:color="auto"/>
                <w:right w:val="none" w:sz="0" w:space="0" w:color="auto"/>
              </w:divBdr>
              <w:divsChild>
                <w:div w:id="382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4882">
      <w:marLeft w:val="0"/>
      <w:marRight w:val="0"/>
      <w:marTop w:val="0"/>
      <w:marBottom w:val="0"/>
      <w:divBdr>
        <w:top w:val="none" w:sz="0" w:space="0" w:color="auto"/>
        <w:left w:val="none" w:sz="0" w:space="0" w:color="auto"/>
        <w:bottom w:val="none" w:sz="0" w:space="0" w:color="auto"/>
        <w:right w:val="none" w:sz="0" w:space="0" w:color="auto"/>
      </w:divBdr>
    </w:div>
    <w:div w:id="382414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u.wikipedia.org/wiki/Nagyszentmikl%C3%B3si_kincs_rov%C3%A1sfeliratai" TargetMode="External"/><Relationship Id="rId117" Type="http://schemas.openxmlformats.org/officeDocument/2006/relationships/hyperlink" Target="http://hu.wikipedia.org/wiki/Aethicus_%C3%A1b%C3%A9c%C3%A9je" TargetMode="External"/><Relationship Id="rId21" Type="http://schemas.openxmlformats.org/officeDocument/2006/relationships/hyperlink" Target="http://hu.wikipedia.org/wiki/F%C3%A1jl:CBR_D.svg" TargetMode="External"/><Relationship Id="rId42" Type="http://schemas.openxmlformats.org/officeDocument/2006/relationships/image" Target="media/image11.png"/><Relationship Id="rId47" Type="http://schemas.openxmlformats.org/officeDocument/2006/relationships/hyperlink" Target="http://hu.wikipedia.org/wiki/F%C3%A1jl:CBR_CH.svg" TargetMode="External"/><Relationship Id="rId63" Type="http://schemas.openxmlformats.org/officeDocument/2006/relationships/image" Target="media/image18.png"/><Relationship Id="rId68" Type="http://schemas.openxmlformats.org/officeDocument/2006/relationships/image" Target="media/image19.png"/><Relationship Id="rId84" Type="http://schemas.openxmlformats.org/officeDocument/2006/relationships/hyperlink" Target="http://hu.wikipedia.org/wiki/F%C3%A1jl:Khazarian_Rovas_N.png" TargetMode="External"/><Relationship Id="rId89" Type="http://schemas.openxmlformats.org/officeDocument/2006/relationships/image" Target="media/image26.png"/><Relationship Id="rId112" Type="http://schemas.openxmlformats.org/officeDocument/2006/relationships/image" Target="media/image33.png"/><Relationship Id="rId133" Type="http://schemas.openxmlformats.org/officeDocument/2006/relationships/hyperlink" Target="http://hu.wikipedia.org/wiki/Nagyszentmikl%C3%B3si_kincs_rov%C3%A1sfeliratai" TargetMode="External"/><Relationship Id="rId138" Type="http://schemas.openxmlformats.org/officeDocument/2006/relationships/image" Target="media/image40.png"/><Relationship Id="rId16" Type="http://schemas.openxmlformats.org/officeDocument/2006/relationships/hyperlink" Target="http://hu.wikipedia.org/wiki/Szarvasi_rov%C3%A1sfelirat" TargetMode="External"/><Relationship Id="rId107" Type="http://schemas.openxmlformats.org/officeDocument/2006/relationships/hyperlink" Target="http://hu.wikipedia.org/wiki/F%C3%A1jl:Charpathian_Basin_Rovas_letter_ARCHED_Q.svg" TargetMode="External"/><Relationship Id="rId11" Type="http://schemas.openxmlformats.org/officeDocument/2006/relationships/image" Target="media/image3.png"/><Relationship Id="rId32" Type="http://schemas.openxmlformats.org/officeDocument/2006/relationships/hyperlink" Target="http://hu.wikipedia.org/wiki/Szarvasi_rov%C3%A1sfelirat" TargetMode="External"/><Relationship Id="rId37" Type="http://schemas.openxmlformats.org/officeDocument/2006/relationships/hyperlink" Target="http://hu.wikipedia.org/wiki/Szarvasi_rov%C3%A1sfelirat" TargetMode="External"/><Relationship Id="rId53" Type="http://schemas.openxmlformats.org/officeDocument/2006/relationships/hyperlink" Target="http://hu.wikipedia.org/wiki/F%C3%A1jl:CBR_I_arched.svg" TargetMode="External"/><Relationship Id="rId58" Type="http://schemas.openxmlformats.org/officeDocument/2006/relationships/hyperlink" Target="http://hu.wikipedia.org/wiki/Aethicus_%C3%A1b%C3%A9c%C3%A9je" TargetMode="External"/><Relationship Id="rId74" Type="http://schemas.openxmlformats.org/officeDocument/2006/relationships/hyperlink" Target="http://hu.wikipedia.org/wiki/Szarvasi_rov%C3%A1sfelirat" TargetMode="External"/><Relationship Id="rId79" Type="http://schemas.openxmlformats.org/officeDocument/2006/relationships/hyperlink" Target="http://hu.wikipedia.org/wiki/Aethicus_%C3%A1b%C3%A9c%C3%A9je" TargetMode="External"/><Relationship Id="rId102" Type="http://schemas.openxmlformats.org/officeDocument/2006/relationships/hyperlink" Target="http://hu.wikipedia.org/wiki/F%C3%A1jl:P_(rov%C3%A1sbet%C5%B1)_JB.svg" TargetMode="External"/><Relationship Id="rId123" Type="http://schemas.openxmlformats.org/officeDocument/2006/relationships/hyperlink" Target="http://hu.wikipedia.org/wiki/Nagyszentmikl%C3%B3si_kincs_rov%C3%A1sfeliratai" TargetMode="External"/><Relationship Id="rId128" Type="http://schemas.openxmlformats.org/officeDocument/2006/relationships/hyperlink" Target="http://hu.wikipedia.org/wiki/F%C3%A1jl:CBR_T_angled.svg" TargetMode="External"/><Relationship Id="rId144" Type="http://schemas.openxmlformats.org/officeDocument/2006/relationships/hyperlink" Target="http://hu.wikipedia.org/wiki/Szarvasi_rov%C3%A1sfelirat" TargetMode="External"/><Relationship Id="rId149" Type="http://schemas.openxmlformats.org/officeDocument/2006/relationships/hyperlink" Target="http://hu.wikipedia.org/wiki/Szarvasi_rov%C3%A1sfelirat" TargetMode="External"/><Relationship Id="rId5" Type="http://schemas.openxmlformats.org/officeDocument/2006/relationships/image" Target="media/image1.png"/><Relationship Id="rId90" Type="http://schemas.openxmlformats.org/officeDocument/2006/relationships/hyperlink" Target="http://hu.wikipedia.org/wiki/Nagyszentmikl%C3%B3si_kincs_rov%C3%A1sfeliratai" TargetMode="External"/><Relationship Id="rId95" Type="http://schemas.openxmlformats.org/officeDocument/2006/relationships/hyperlink" Target="http://hu.wikipedia.org/wiki/Aethicus_%C3%A1b%C3%A9c%C3%A9je" TargetMode="External"/><Relationship Id="rId22" Type="http://schemas.openxmlformats.org/officeDocument/2006/relationships/image" Target="media/image6.png"/><Relationship Id="rId27" Type="http://schemas.openxmlformats.org/officeDocument/2006/relationships/hyperlink" Target="http://hu.wikipedia.org/wiki/F%C3%A1jl:CBR_E.svg" TargetMode="External"/><Relationship Id="rId43" Type="http://schemas.openxmlformats.org/officeDocument/2006/relationships/hyperlink" Target="http://hu.wikipedia.org/wiki/Szarvasi_rov%C3%A1sfelirat" TargetMode="External"/><Relationship Id="rId48" Type="http://schemas.openxmlformats.org/officeDocument/2006/relationships/image" Target="media/image13.png"/><Relationship Id="rId64" Type="http://schemas.openxmlformats.org/officeDocument/2006/relationships/hyperlink" Target="http://hu.wikipedia.org/wiki/Aethicus_%C3%A1b%C3%A9c%C3%A9je" TargetMode="External"/><Relationship Id="rId69" Type="http://schemas.openxmlformats.org/officeDocument/2006/relationships/hyperlink" Target="http://hu.wikipedia.org/wiki/F%C3%A1jl:CBR_KUE.svg" TargetMode="External"/><Relationship Id="rId113" Type="http://schemas.openxmlformats.org/officeDocument/2006/relationships/hyperlink" Target="http://hu.wikipedia.org/wiki/Szarvasi_rov%C3%A1sfelirat" TargetMode="External"/><Relationship Id="rId118" Type="http://schemas.openxmlformats.org/officeDocument/2006/relationships/hyperlink" Target="http://hu.wikipedia.org/wiki/Nagyszentmikl%C3%B3si_kincs_rov%C3%A1sfeliratai" TargetMode="External"/><Relationship Id="rId134" Type="http://schemas.openxmlformats.org/officeDocument/2006/relationships/hyperlink" Target="http://hu.wikipedia.org/wiki/F%C3%A1jl:CBR_U_raised.svg" TargetMode="External"/><Relationship Id="rId139" Type="http://schemas.openxmlformats.org/officeDocument/2006/relationships/hyperlink" Target="http://hu.wikipedia.org/wiki/Aethicus_%C3%A1b%C3%A9c%C3%A9je" TargetMode="External"/><Relationship Id="rId80" Type="http://schemas.openxmlformats.org/officeDocument/2006/relationships/hyperlink" Target="http://hu.wikipedia.org/wiki/F%C3%A1jl:CBR_M.svg" TargetMode="External"/><Relationship Id="rId85" Type="http://schemas.openxmlformats.org/officeDocument/2006/relationships/image" Target="media/image25.png"/><Relationship Id="rId150" Type="http://schemas.openxmlformats.org/officeDocument/2006/relationships/hyperlink" Target="http://hu.wikipedia.org/wiki/Nagyszentmikl%C3%B3si_kincs_rov%C3%A1sfeliratai" TargetMode="External"/><Relationship Id="rId12" Type="http://schemas.openxmlformats.org/officeDocument/2006/relationships/hyperlink" Target="http://hu.wikipedia.org/wiki/Nagyszentmikl%C3%B3si_kincs_rov%C3%A1sfeliratai" TargetMode="External"/><Relationship Id="rId17" Type="http://schemas.openxmlformats.org/officeDocument/2006/relationships/hyperlink" Target="http://hu.wikipedia.org/wiki/Nagyszentmikl%C3%B3si_kincs_rov%C3%A1sfeliratai" TargetMode="External"/><Relationship Id="rId25" Type="http://schemas.openxmlformats.org/officeDocument/2006/relationships/hyperlink" Target="http://hu.wikipedia.org/wiki/Szarvasi_rov%C3%A1sfelirat" TargetMode="External"/><Relationship Id="rId33" Type="http://schemas.openxmlformats.org/officeDocument/2006/relationships/hyperlink" Target="http://hu.wikipedia.org/wiki/Nagyszentmikl%C3%B3si_kincs_rov%C3%A1sfeliratai" TargetMode="External"/><Relationship Id="rId38" Type="http://schemas.openxmlformats.org/officeDocument/2006/relationships/hyperlink" Target="http://hu.wikipedia.org/wiki/F%C3%A1jl:CBR_forked_G.svg" TargetMode="External"/><Relationship Id="rId46" Type="http://schemas.openxmlformats.org/officeDocument/2006/relationships/hyperlink" Target="http://hu.wikipedia.org/wiki/Nagyszentmikl%C3%B3si_kincs" TargetMode="External"/><Relationship Id="rId59" Type="http://schemas.openxmlformats.org/officeDocument/2006/relationships/hyperlink" Target="http://hu.wikipedia.org/wiki/F%C3%A1jl:CBR_J.svg" TargetMode="External"/><Relationship Id="rId67" Type="http://schemas.openxmlformats.org/officeDocument/2006/relationships/hyperlink" Target="http://hu.wikipedia.org/wiki/F%C3%A1jl:CBR_K_triangular.svg" TargetMode="External"/><Relationship Id="rId103" Type="http://schemas.openxmlformats.org/officeDocument/2006/relationships/image" Target="media/image30.png"/><Relationship Id="rId108" Type="http://schemas.openxmlformats.org/officeDocument/2006/relationships/image" Target="media/image32.png"/><Relationship Id="rId116" Type="http://schemas.openxmlformats.org/officeDocument/2006/relationships/image" Target="media/image34.png"/><Relationship Id="rId124" Type="http://schemas.openxmlformats.org/officeDocument/2006/relationships/hyperlink" Target="http://hu.wikipedia.org/wiki/F%C3%A1jl:CBR_T_close.svg" TargetMode="External"/><Relationship Id="rId129" Type="http://schemas.openxmlformats.org/officeDocument/2006/relationships/image" Target="media/image37.png"/><Relationship Id="rId137" Type="http://schemas.openxmlformats.org/officeDocument/2006/relationships/hyperlink" Target="http://hu.wikipedia.org/wiki/F%C3%A1jl:CBR_UE.svg" TargetMode="External"/><Relationship Id="rId20" Type="http://schemas.openxmlformats.org/officeDocument/2006/relationships/hyperlink" Target="http://hu.wikipedia.org/wiki/Aethicus_%C3%A1b%C3%A9c%C3%A9je" TargetMode="External"/><Relationship Id="rId41" Type="http://schemas.openxmlformats.org/officeDocument/2006/relationships/hyperlink" Target="http://hu.wikipedia.org/wiki/F%C3%A1jl:CBR_short_G.svg" TargetMode="External"/><Relationship Id="rId54" Type="http://schemas.openxmlformats.org/officeDocument/2006/relationships/image" Target="media/image15.png"/><Relationship Id="rId62" Type="http://schemas.openxmlformats.org/officeDocument/2006/relationships/hyperlink" Target="http://hu.wikipedia.org/wiki/F%C3%A1jl:K-ak-(rov%C3%A1sbet%C5%B1)_JB.svg" TargetMode="External"/><Relationship Id="rId70" Type="http://schemas.openxmlformats.org/officeDocument/2006/relationships/image" Target="media/image20.png"/><Relationship Id="rId75" Type="http://schemas.openxmlformats.org/officeDocument/2006/relationships/hyperlink" Target="http://hu.wikipedia.org/wiki/F%C3%A1jl:CBR_L_simple.svg" TargetMode="External"/><Relationship Id="rId83" Type="http://schemas.openxmlformats.org/officeDocument/2006/relationships/hyperlink" Target="http://hu.wikipedia.org/wiki/Nagyszentmikl%C3%B3si_kincs_rov%C3%A1sfeliratai" TargetMode="External"/><Relationship Id="rId88" Type="http://schemas.openxmlformats.org/officeDocument/2006/relationships/hyperlink" Target="http://hu.wikipedia.org/wiki/F%C3%A1jl:CBR_NY.svg" TargetMode="External"/><Relationship Id="rId91" Type="http://schemas.openxmlformats.org/officeDocument/2006/relationships/hyperlink" Target="http://hu.wikipedia.org/wiki/F%C3%A1jl:Carpathian_Basin_Rovas_letter_NG.svg" TargetMode="External"/><Relationship Id="rId96" Type="http://schemas.openxmlformats.org/officeDocument/2006/relationships/hyperlink" Target="http://hu.wikipedia.org/wiki/Nagyszentmikl%C3%B3si_kincs" TargetMode="External"/><Relationship Id="rId111" Type="http://schemas.openxmlformats.org/officeDocument/2006/relationships/hyperlink" Target="http://hu.wikipedia.org/wiki/F%C3%A1jl:CBR_R_close.svg" TargetMode="External"/><Relationship Id="rId132" Type="http://schemas.openxmlformats.org/officeDocument/2006/relationships/image" Target="media/image38.png"/><Relationship Id="rId140" Type="http://schemas.openxmlformats.org/officeDocument/2006/relationships/hyperlink" Target="http://hu.wikipedia.org/wiki/Szarvasi_rov%C3%A1sfelirat" TargetMode="External"/><Relationship Id="rId145" Type="http://schemas.openxmlformats.org/officeDocument/2006/relationships/hyperlink" Target="http://hu.wikipedia.org/wiki/Nagyszentmikl%C3%B3si_kincs_rov%C3%A1sfeliratai"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playlist?list=PLYGva-MJXW0KWrI0xti0OQEDk0w_J6Iju" TargetMode="External"/><Relationship Id="rId15" Type="http://schemas.openxmlformats.org/officeDocument/2006/relationships/hyperlink" Target="http://hu.wikipedia.org/wiki/Aethicus_%C3%A1b%C3%A9c%C3%A9je" TargetMode="External"/><Relationship Id="rId23" Type="http://schemas.openxmlformats.org/officeDocument/2006/relationships/hyperlink" Target="http://hu.wikipedia.org/wiki/K%C3%B6rnye" TargetMode="External"/><Relationship Id="rId28" Type="http://schemas.openxmlformats.org/officeDocument/2006/relationships/image" Target="media/image7.png"/><Relationship Id="rId36" Type="http://schemas.openxmlformats.org/officeDocument/2006/relationships/hyperlink" Target="http://hu.wikipedia.org/wiki/Aethicus_%C3%A1b%C3%A9c%C3%A9je" TargetMode="External"/><Relationship Id="rId49" Type="http://schemas.openxmlformats.org/officeDocument/2006/relationships/hyperlink" Target="http://hu.wikipedia.org/wiki/Nagyszentmikl%C3%B3si_kincs_rov%C3%A1sfeliratai" TargetMode="External"/><Relationship Id="rId57" Type="http://schemas.openxmlformats.org/officeDocument/2006/relationships/image" Target="media/image16.png"/><Relationship Id="rId106" Type="http://schemas.openxmlformats.org/officeDocument/2006/relationships/image" Target="media/image31.png"/><Relationship Id="rId114" Type="http://schemas.openxmlformats.org/officeDocument/2006/relationships/hyperlink" Target="http://hu.wikipedia.org/wiki/Nagyszentmikl%C3%B3si_kincs_rov%C3%A1sfeliratai" TargetMode="External"/><Relationship Id="rId119" Type="http://schemas.openxmlformats.org/officeDocument/2006/relationships/hyperlink" Target="http://hu.wikipedia.org/wiki/F%C3%A1jl:Sz_(rov%C3%A1sbet%C5%B1).svg" TargetMode="External"/><Relationship Id="rId127" Type="http://schemas.openxmlformats.org/officeDocument/2006/relationships/hyperlink" Target="http://hu.wikipedia.org/wiki/Nagyszentmikl%C3%B3si_kincs_rov%C3%A1sfeliratai" TargetMode="External"/><Relationship Id="rId10" Type="http://schemas.openxmlformats.org/officeDocument/2006/relationships/hyperlink" Target="http://hu.wikipedia.org/wiki/F%C3%A1jl:Khazarian_and_Carphatian_Basin_Rovas_letter_A.svg" TargetMode="External"/><Relationship Id="rId31" Type="http://schemas.openxmlformats.org/officeDocument/2006/relationships/image" Target="media/image8.png"/><Relationship Id="rId44" Type="http://schemas.openxmlformats.org/officeDocument/2006/relationships/hyperlink" Target="http://hu.wikipedia.org/wiki/F%C3%A1jl:CBR_H.svg" TargetMode="External"/><Relationship Id="rId52" Type="http://schemas.openxmlformats.org/officeDocument/2006/relationships/hyperlink" Target="http://hu.wikipedia.org/wiki/Szarvasi_rov%C3%A1sfelirat" TargetMode="External"/><Relationship Id="rId60" Type="http://schemas.openxmlformats.org/officeDocument/2006/relationships/image" Target="media/image17.png"/><Relationship Id="rId65" Type="http://schemas.openxmlformats.org/officeDocument/2006/relationships/hyperlink" Target="http://hu.wikipedia.org/wiki/Szarvasi_rov%C3%A1sfelirat" TargetMode="External"/><Relationship Id="rId73" Type="http://schemas.openxmlformats.org/officeDocument/2006/relationships/image" Target="media/image21.png"/><Relationship Id="rId78" Type="http://schemas.openxmlformats.org/officeDocument/2006/relationships/image" Target="media/image23.png"/><Relationship Id="rId81" Type="http://schemas.openxmlformats.org/officeDocument/2006/relationships/image" Target="media/image24.png"/><Relationship Id="rId86" Type="http://schemas.openxmlformats.org/officeDocument/2006/relationships/hyperlink" Target="http://hu.wikipedia.org/wiki/Szarvasi_rov%C3%A1sfelirat" TargetMode="External"/><Relationship Id="rId94" Type="http://schemas.openxmlformats.org/officeDocument/2006/relationships/image" Target="media/image28.png"/><Relationship Id="rId99" Type="http://schemas.openxmlformats.org/officeDocument/2006/relationships/hyperlink" Target="http://hu.wikipedia.org/wiki/Aethicus_%C3%A1b%C3%A9c%C3%A9je" TargetMode="External"/><Relationship Id="rId101" Type="http://schemas.openxmlformats.org/officeDocument/2006/relationships/hyperlink" Target="http://hu.wikipedia.org/wiki/Nagyszentmikl%C3%B3si_kincs" TargetMode="External"/><Relationship Id="rId122" Type="http://schemas.openxmlformats.org/officeDocument/2006/relationships/hyperlink" Target="http://hu.wikipedia.org/wiki/Szarvasi_rov%C3%A1sfelirat" TargetMode="External"/><Relationship Id="rId130" Type="http://schemas.openxmlformats.org/officeDocument/2006/relationships/hyperlink" Target="http://hu.wikipedia.org/wiki/Aethicus_%C3%A1b%C3%A9c%C3%A9je" TargetMode="External"/><Relationship Id="rId135" Type="http://schemas.openxmlformats.org/officeDocument/2006/relationships/image" Target="media/image39.png"/><Relationship Id="rId143" Type="http://schemas.openxmlformats.org/officeDocument/2006/relationships/image" Target="media/image41.png"/><Relationship Id="rId148" Type="http://schemas.openxmlformats.org/officeDocument/2006/relationships/hyperlink" Target="http://hu.wikipedia.org/wiki/Aethicus_%C3%A1b%C3%A9c%C3%A9je" TargetMode="External"/><Relationship Id="rId151" Type="http://schemas.openxmlformats.org/officeDocument/2006/relationships/hyperlink" Target="http://theo.inrne.bas.bg/~dtrif/abv/BG_ABC.HTM" TargetMode="External"/><Relationship Id="rId4" Type="http://schemas.openxmlformats.org/officeDocument/2006/relationships/webSettings" Target="webSettings.xml"/><Relationship Id="rId9" Type="http://schemas.openxmlformats.org/officeDocument/2006/relationships/hyperlink" Target="http://hu.wikipedia.org/wiki/K%C3%A1rp%C3%A1t-medencei_rov%C3%A1s%C3%ADr%C3%A1s" TargetMode="External"/><Relationship Id="rId13" Type="http://schemas.openxmlformats.org/officeDocument/2006/relationships/hyperlink" Target="http://hu.wikipedia.org/wiki/F%C3%A1jl:B_(rov%C3%A1sbet%C5%B1).svg" TargetMode="External"/><Relationship Id="rId18" Type="http://schemas.openxmlformats.org/officeDocument/2006/relationships/hyperlink" Target="http://hu.wikipedia.org/wiki/F%C3%A1jl:CS_(rov%C3%A1sbet%C5%B1)_JB.svg" TargetMode="External"/><Relationship Id="rId39" Type="http://schemas.openxmlformats.org/officeDocument/2006/relationships/image" Target="media/image10.png"/><Relationship Id="rId109" Type="http://schemas.openxmlformats.org/officeDocument/2006/relationships/hyperlink" Target="http://hu.wikipedia.org/wiki/Aethicus_%C3%A1b%C3%A9c%C3%A9je" TargetMode="External"/><Relationship Id="rId34" Type="http://schemas.openxmlformats.org/officeDocument/2006/relationships/hyperlink" Target="http://hu.wikipedia.org/wiki/F%C3%A1jl:CBR_F_open.svg" TargetMode="External"/><Relationship Id="rId50" Type="http://schemas.openxmlformats.org/officeDocument/2006/relationships/hyperlink" Target="http://hu.wikipedia.org/wiki/F%C3%A1jl:Carpathian_Basin_Rovas_ANGLED_I.png" TargetMode="External"/><Relationship Id="rId55" Type="http://schemas.openxmlformats.org/officeDocument/2006/relationships/hyperlink" Target="http://hu.wikipedia.org/wiki/Nagyszentmikl%C3%B3si_kincs_rov%C3%A1sfeliratai" TargetMode="External"/><Relationship Id="rId76" Type="http://schemas.openxmlformats.org/officeDocument/2006/relationships/image" Target="media/image22.png"/><Relationship Id="rId97" Type="http://schemas.openxmlformats.org/officeDocument/2006/relationships/hyperlink" Target="http://hu.wikipedia.org/wiki/F%C3%A1jl:CBR_GH.svg" TargetMode="External"/><Relationship Id="rId104" Type="http://schemas.openxmlformats.org/officeDocument/2006/relationships/hyperlink" Target="http://hu.wikipedia.org/wiki/Aethicus_%C3%A1b%C3%A9c%C3%A9je" TargetMode="External"/><Relationship Id="rId120" Type="http://schemas.openxmlformats.org/officeDocument/2006/relationships/image" Target="media/image35.png"/><Relationship Id="rId125" Type="http://schemas.openxmlformats.org/officeDocument/2006/relationships/image" Target="media/image36.png"/><Relationship Id="rId141" Type="http://schemas.openxmlformats.org/officeDocument/2006/relationships/hyperlink" Target="http://hu.wikipedia.org/wiki/Nagyszentmikl%C3%B3si_kincs_rov%C3%A1sfeliratai" TargetMode="External"/><Relationship Id="rId146" Type="http://schemas.openxmlformats.org/officeDocument/2006/relationships/hyperlink" Target="http://hu.wikipedia.org/wiki/F%C3%A1jl:CBR_Z.svg" TargetMode="External"/><Relationship Id="rId7" Type="http://schemas.openxmlformats.org/officeDocument/2006/relationships/image" Target="media/image2.jpeg"/><Relationship Id="rId71" Type="http://schemas.openxmlformats.org/officeDocument/2006/relationships/hyperlink" Target="http://hu.wikipedia.org/wiki/Nagyszentmikl%C3%B3si_kincs_rov%C3%A1sfeliratai" TargetMode="External"/><Relationship Id="rId92" Type="http://schemas.openxmlformats.org/officeDocument/2006/relationships/image" Target="media/image27.png"/><Relationship Id="rId2" Type="http://schemas.openxmlformats.org/officeDocument/2006/relationships/styles" Target="styles.xml"/><Relationship Id="rId29" Type="http://schemas.openxmlformats.org/officeDocument/2006/relationships/hyperlink" Target="http://hu.wikipedia.org/wiki/Aethicus_%C3%A1b%C3%A9c%C3%A9je" TargetMode="External"/><Relationship Id="rId24" Type="http://schemas.openxmlformats.org/officeDocument/2006/relationships/hyperlink" Target="http://hu.wikipedia.org/wiki/Aethicus_%C3%A1b%C3%A9c%C3%A9je" TargetMode="External"/><Relationship Id="rId40" Type="http://schemas.openxmlformats.org/officeDocument/2006/relationships/hyperlink" Target="http://hu.wikipedia.org/wiki/Aethicus_%C3%A1b%C3%A9c%C3%A9je" TargetMode="External"/><Relationship Id="rId45" Type="http://schemas.openxmlformats.org/officeDocument/2006/relationships/image" Target="media/image12.png"/><Relationship Id="rId66" Type="http://schemas.openxmlformats.org/officeDocument/2006/relationships/hyperlink" Target="http://hu.wikipedia.org/wiki/Nagyszentmikl%C3%B3si_kincs_rov%C3%A1sfeliratai" TargetMode="External"/><Relationship Id="rId87" Type="http://schemas.openxmlformats.org/officeDocument/2006/relationships/hyperlink" Target="http://hu.wikipedia.org/wiki/Nagyszentmikl%C3%B3si_kincs" TargetMode="External"/><Relationship Id="rId110" Type="http://schemas.openxmlformats.org/officeDocument/2006/relationships/hyperlink" Target="http://hu.wikipedia.org/wiki/Nagyszentmikl%C3%B3si_kincs" TargetMode="External"/><Relationship Id="rId115" Type="http://schemas.openxmlformats.org/officeDocument/2006/relationships/hyperlink" Target="http://hu.wikipedia.org/wiki/F%C3%A1jl:CBR_S.svg" TargetMode="External"/><Relationship Id="rId131" Type="http://schemas.openxmlformats.org/officeDocument/2006/relationships/hyperlink" Target="http://hu.wikipedia.org/wiki/F%C3%A1jl:CBR_U.svg" TargetMode="External"/><Relationship Id="rId136" Type="http://schemas.openxmlformats.org/officeDocument/2006/relationships/hyperlink" Target="http://hu.wikipedia.org/wiki/Nagyszentmikl%C3%B3si_kincs_rov%C3%A1sfeliratai" TargetMode="External"/><Relationship Id="rId61" Type="http://schemas.openxmlformats.org/officeDocument/2006/relationships/hyperlink" Target="http://hu.wikipedia.org/wiki/Szarvasi_rov%C3%A1sfelirat" TargetMode="External"/><Relationship Id="rId82" Type="http://schemas.openxmlformats.org/officeDocument/2006/relationships/hyperlink" Target="http://hu.wikipedia.org/wiki/Szarvasi_rov%C3%A1sfelirat" TargetMode="External"/><Relationship Id="rId152"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image" Target="media/image4.png"/><Relationship Id="rId30" Type="http://schemas.openxmlformats.org/officeDocument/2006/relationships/hyperlink" Target="http://hu.wikipedia.org/wiki/F%C3%A1jl:CBR_E_forked.svg" TargetMode="External"/><Relationship Id="rId35" Type="http://schemas.openxmlformats.org/officeDocument/2006/relationships/image" Target="media/image9.png"/><Relationship Id="rId56" Type="http://schemas.openxmlformats.org/officeDocument/2006/relationships/hyperlink" Target="http://hu.wikipedia.org/wiki/F%C3%A1jl:CBR_I_circle_ended.svg" TargetMode="External"/><Relationship Id="rId77" Type="http://schemas.openxmlformats.org/officeDocument/2006/relationships/hyperlink" Target="http://hu.wikipedia.org/wiki/F%C3%A1jl:LY_(rov%C3%A1sbet%C5%B1)_JB.svg" TargetMode="External"/><Relationship Id="rId100" Type="http://schemas.openxmlformats.org/officeDocument/2006/relationships/hyperlink" Target="http://hu.wikipedia.org/wiki/Szarvasi_rov%C3%A1sfelirat" TargetMode="External"/><Relationship Id="rId105" Type="http://schemas.openxmlformats.org/officeDocument/2006/relationships/hyperlink" Target="http://hu.wikipedia.org/wiki/F%C3%A1jl:Carpathian_Basin_Rovas_letter_SIMPLE_P.svg" TargetMode="External"/><Relationship Id="rId126" Type="http://schemas.openxmlformats.org/officeDocument/2006/relationships/hyperlink" Target="http://hu.wikipedia.org/wiki/Szarvasi_rov%C3%A1sfelirat" TargetMode="External"/><Relationship Id="rId147" Type="http://schemas.openxmlformats.org/officeDocument/2006/relationships/image" Target="media/image42.png"/><Relationship Id="rId8" Type="http://schemas.openxmlformats.org/officeDocument/2006/relationships/hyperlink" Target="http://hu.wikipedia.org/wiki/K%C3%A1rp%C3%A1t-medencei_rov%C3%A1s%C3%ADr%C3%A1s" TargetMode="External"/><Relationship Id="rId51" Type="http://schemas.openxmlformats.org/officeDocument/2006/relationships/image" Target="media/image14.png"/><Relationship Id="rId72" Type="http://schemas.openxmlformats.org/officeDocument/2006/relationships/hyperlink" Target="http://hu.wikipedia.org/wiki/F%C3%A1jl:CBR_L.svg" TargetMode="External"/><Relationship Id="rId93" Type="http://schemas.openxmlformats.org/officeDocument/2006/relationships/hyperlink" Target="http://hu.wikipedia.org/wiki/F%C3%A1jl:CBR_O.svg" TargetMode="External"/><Relationship Id="rId98" Type="http://schemas.openxmlformats.org/officeDocument/2006/relationships/image" Target="media/image29.png"/><Relationship Id="rId121" Type="http://schemas.openxmlformats.org/officeDocument/2006/relationships/hyperlink" Target="http://hu.wikipedia.org/wiki/Aethicus_%C3%A1b%C3%A9c%C3%A9je" TargetMode="External"/><Relationship Id="rId142" Type="http://schemas.openxmlformats.org/officeDocument/2006/relationships/hyperlink" Target="http://hu.wikipedia.org/wiki/F%C3%A1jl:CBR_V_open.sv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2940</Words>
  <Characters>20287</Characters>
  <Application>Microsoft Office Outlook</Application>
  <DocSecurity>0</DocSecurity>
  <Lines>0</Lines>
  <Paragraphs>0</Paragraphs>
  <ScaleCrop>false</ScaleCrop>
  <Company>BME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Barabássy Miklós: A Kárpát-medence rovásairól</dc:title>
  <dc:subject/>
  <dc:creator>Barabássy Miklós</dc:creator>
  <cp:keywords/>
  <dc:description/>
  <cp:lastModifiedBy>Tóth Imre</cp:lastModifiedBy>
  <cp:revision>8</cp:revision>
  <dcterms:created xsi:type="dcterms:W3CDTF">2014-10-06T15:52:00Z</dcterms:created>
  <dcterms:modified xsi:type="dcterms:W3CDTF">2014-10-06T16:41:00Z</dcterms:modified>
</cp:coreProperties>
</file>